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C1" w:rsidRPr="00DA372E" w:rsidRDefault="009F6BC1" w:rsidP="009F6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регионального этапа </w:t>
      </w:r>
      <w:proofErr w:type="spellStart"/>
      <w:r w:rsidRPr="00DA372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DA3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43F" w:rsidRPr="00DA372E" w:rsidRDefault="009F6BC1" w:rsidP="009F6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E">
        <w:rPr>
          <w:rFonts w:ascii="Times New Roman" w:hAnsi="Times New Roman" w:cs="Times New Roman"/>
          <w:b/>
          <w:sz w:val="28"/>
          <w:szCs w:val="28"/>
        </w:rPr>
        <w:t>в МБОУ «СОШ №19» 202</w:t>
      </w:r>
      <w:r w:rsidR="002852CC">
        <w:rPr>
          <w:rFonts w:ascii="Times New Roman" w:hAnsi="Times New Roman" w:cs="Times New Roman"/>
          <w:b/>
          <w:sz w:val="28"/>
          <w:szCs w:val="28"/>
        </w:rPr>
        <w:t>3 – 2024</w:t>
      </w:r>
      <w:r w:rsidRPr="00DA372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5BCB" w:rsidRPr="00DA372E" w:rsidRDefault="00C75BCB" w:rsidP="009F6B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72E">
        <w:rPr>
          <w:rFonts w:ascii="Times New Roman" w:hAnsi="Times New Roman" w:cs="Times New Roman"/>
          <w:sz w:val="28"/>
          <w:szCs w:val="28"/>
        </w:rPr>
        <w:tab/>
      </w:r>
      <w:r w:rsidRPr="00DA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285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3 -2024</w:t>
      </w:r>
      <w:r w:rsidRPr="00DA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республиканский этап </w:t>
      </w:r>
      <w:proofErr w:type="spellStart"/>
      <w:r w:rsidRPr="00DA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DA3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26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 организованна в соответствии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639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приказом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образования и науки Республики Дагестан от</w:t>
      </w:r>
      <w:r w:rsidR="00285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 сентября 2023</w:t>
      </w:r>
      <w:r w:rsidR="002639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№ 05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-0</w:t>
      </w:r>
      <w:r w:rsidR="002639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85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2-869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/2</w:t>
      </w:r>
      <w:r w:rsidR="00285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 проведении школьного, муниципального и регионального этапов Всероссийской олимпиады школьни</w:t>
      </w:r>
      <w:r w:rsidR="002852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 в Республике Дагестан в 2023/2024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учебном году»</w:t>
      </w:r>
      <w:r w:rsidR="002639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F6BC1" w:rsidRPr="00DA372E" w:rsidRDefault="009F6BC1" w:rsidP="00C75B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372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</w:t>
      </w:r>
      <w:r w:rsidR="0099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этап </w:t>
      </w:r>
      <w:proofErr w:type="spellStart"/>
      <w:r w:rsidR="00990FDF">
        <w:rPr>
          <w:rFonts w:ascii="Times New Roman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99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прошел в сроки с 12 января по </w:t>
      </w:r>
      <w:r w:rsidR="002639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0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90F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75BCB" w:rsidRPr="00DA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Учащиеся </w:t>
      </w:r>
      <w:r w:rsidR="00711A1C">
        <w:rPr>
          <w:rFonts w:ascii="Times New Roman" w:hAnsi="Times New Roman" w:cs="Times New Roman"/>
          <w:color w:val="000000" w:themeColor="text1"/>
          <w:sz w:val="28"/>
          <w:szCs w:val="28"/>
        </w:rPr>
        <w:t>нашей школы приняли участие в 17</w:t>
      </w:r>
      <w:r w:rsidR="00C75BCB" w:rsidRPr="00DA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предметах</w:t>
      </w:r>
      <w:r w:rsidRPr="00DA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A372E">
        <w:rPr>
          <w:rFonts w:ascii="Times New Roman" w:hAnsi="Times New Roman" w:cs="Times New Roman"/>
          <w:sz w:val="28"/>
          <w:szCs w:val="28"/>
        </w:rPr>
        <w:t>коли</w:t>
      </w:r>
      <w:r w:rsidR="00711A1C">
        <w:rPr>
          <w:rFonts w:ascii="Times New Roman" w:hAnsi="Times New Roman" w:cs="Times New Roman"/>
          <w:sz w:val="28"/>
          <w:szCs w:val="28"/>
        </w:rPr>
        <w:t>чество участников составило 69</w:t>
      </w:r>
      <w:r w:rsidR="00C75BCB" w:rsidRPr="00DA372E">
        <w:rPr>
          <w:rFonts w:ascii="Times New Roman" w:hAnsi="Times New Roman" w:cs="Times New Roman"/>
          <w:sz w:val="28"/>
          <w:szCs w:val="28"/>
        </w:rPr>
        <w:t xml:space="preserve"> </w:t>
      </w:r>
      <w:r w:rsidRPr="00DA372E">
        <w:rPr>
          <w:rFonts w:ascii="Times New Roman" w:hAnsi="Times New Roman" w:cs="Times New Roman"/>
          <w:sz w:val="28"/>
          <w:szCs w:val="28"/>
        </w:rPr>
        <w:t>человек</w:t>
      </w:r>
      <w:r w:rsidR="00C75BCB" w:rsidRPr="00DA372E">
        <w:rPr>
          <w:rFonts w:ascii="Times New Roman" w:hAnsi="Times New Roman" w:cs="Times New Roman"/>
          <w:sz w:val="28"/>
          <w:szCs w:val="28"/>
        </w:rPr>
        <w:t>.</w:t>
      </w:r>
    </w:p>
    <w:p w:rsidR="00C75BCB" w:rsidRPr="00DA372E" w:rsidRDefault="00C75BCB" w:rsidP="00DA372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E">
        <w:rPr>
          <w:rFonts w:ascii="Times New Roman" w:hAnsi="Times New Roman" w:cs="Times New Roman"/>
          <w:b/>
          <w:sz w:val="28"/>
          <w:szCs w:val="28"/>
        </w:rPr>
        <w:t xml:space="preserve">Количественные данные о проведении регионального этапа </w:t>
      </w:r>
      <w:proofErr w:type="spellStart"/>
      <w:r w:rsidRPr="00DA372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5BCB" w:rsidRPr="00DA372E" w:rsidTr="00DA372E">
        <w:trPr>
          <w:trHeight w:val="835"/>
        </w:trPr>
        <w:tc>
          <w:tcPr>
            <w:tcW w:w="2392" w:type="dxa"/>
            <w:vAlign w:val="center"/>
          </w:tcPr>
          <w:p w:rsidR="00C75BCB" w:rsidRPr="00DA372E" w:rsidRDefault="00C75BCB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C75BCB" w:rsidRPr="00DA372E" w:rsidRDefault="00C75BCB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2393" w:type="dxa"/>
            <w:vAlign w:val="center"/>
          </w:tcPr>
          <w:p w:rsidR="00C75BCB" w:rsidRPr="00DA372E" w:rsidRDefault="00C75BCB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Кол-во победителей и призеров</w:t>
            </w:r>
          </w:p>
        </w:tc>
        <w:tc>
          <w:tcPr>
            <w:tcW w:w="2393" w:type="dxa"/>
            <w:vAlign w:val="center"/>
          </w:tcPr>
          <w:p w:rsidR="00C75BCB" w:rsidRPr="00DA372E" w:rsidRDefault="00C75BCB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Результативность</w:t>
            </w:r>
          </w:p>
        </w:tc>
      </w:tr>
      <w:tr w:rsidR="00C75BCB" w:rsidRPr="00DA372E" w:rsidTr="00DA372E">
        <w:trPr>
          <w:trHeight w:val="545"/>
        </w:trPr>
        <w:tc>
          <w:tcPr>
            <w:tcW w:w="2392" w:type="dxa"/>
            <w:vAlign w:val="center"/>
          </w:tcPr>
          <w:p w:rsidR="00C75BCB" w:rsidRPr="00DA372E" w:rsidRDefault="00C75BCB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 xml:space="preserve">2021 </w:t>
            </w:r>
            <w:r w:rsidR="00711A1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 xml:space="preserve"> 2022</w:t>
            </w:r>
          </w:p>
        </w:tc>
        <w:tc>
          <w:tcPr>
            <w:tcW w:w="2393" w:type="dxa"/>
            <w:vAlign w:val="center"/>
          </w:tcPr>
          <w:p w:rsidR="00C75BCB" w:rsidRPr="00DA372E" w:rsidRDefault="00C75BCB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2393" w:type="dxa"/>
            <w:vAlign w:val="center"/>
          </w:tcPr>
          <w:p w:rsidR="00C75BCB" w:rsidRPr="00DA372E" w:rsidRDefault="00C75BCB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393" w:type="dxa"/>
            <w:vAlign w:val="center"/>
          </w:tcPr>
          <w:p w:rsidR="00C75BCB" w:rsidRPr="00DA372E" w:rsidRDefault="00EC0B9C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  <w:r w:rsidR="00C75BCB" w:rsidRPr="00DA372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6397F" w:rsidRPr="00DA372E" w:rsidTr="00DA372E">
        <w:trPr>
          <w:trHeight w:val="545"/>
        </w:trPr>
        <w:tc>
          <w:tcPr>
            <w:tcW w:w="2392" w:type="dxa"/>
            <w:vAlign w:val="center"/>
          </w:tcPr>
          <w:p w:rsidR="0026397F" w:rsidRPr="00DA372E" w:rsidRDefault="0026397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2393" w:type="dxa"/>
            <w:vAlign w:val="center"/>
          </w:tcPr>
          <w:p w:rsidR="0026397F" w:rsidRPr="00DA372E" w:rsidRDefault="0026397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2393" w:type="dxa"/>
            <w:vAlign w:val="center"/>
          </w:tcPr>
          <w:p w:rsidR="0026397F" w:rsidRPr="00DA372E" w:rsidRDefault="00081C53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393" w:type="dxa"/>
            <w:vAlign w:val="center"/>
          </w:tcPr>
          <w:p w:rsidR="0026397F" w:rsidRPr="00DA372E" w:rsidRDefault="00081C53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  <w:r w:rsidR="0026397F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711A1C" w:rsidRPr="00DA372E" w:rsidTr="00DA372E">
        <w:trPr>
          <w:trHeight w:val="545"/>
        </w:trPr>
        <w:tc>
          <w:tcPr>
            <w:tcW w:w="2392" w:type="dxa"/>
            <w:vAlign w:val="center"/>
          </w:tcPr>
          <w:p w:rsidR="00711A1C" w:rsidRDefault="00711A1C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2393" w:type="dxa"/>
            <w:vAlign w:val="center"/>
          </w:tcPr>
          <w:p w:rsidR="00711A1C" w:rsidRDefault="00711A1C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393" w:type="dxa"/>
            <w:vAlign w:val="center"/>
          </w:tcPr>
          <w:p w:rsidR="00711A1C" w:rsidRDefault="00711A1C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393" w:type="dxa"/>
            <w:vAlign w:val="center"/>
          </w:tcPr>
          <w:p w:rsidR="00711A1C" w:rsidRDefault="00711A1C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33%</w:t>
            </w:r>
          </w:p>
        </w:tc>
      </w:tr>
    </w:tbl>
    <w:p w:rsidR="00C75BCB" w:rsidRPr="00DA372E" w:rsidRDefault="00C75BCB" w:rsidP="00C75B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5BCB" w:rsidRPr="00DA372E" w:rsidRDefault="00C75BCB" w:rsidP="00DA372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E">
        <w:rPr>
          <w:rFonts w:ascii="Times New Roman" w:hAnsi="Times New Roman" w:cs="Times New Roman"/>
          <w:b/>
          <w:sz w:val="28"/>
          <w:szCs w:val="28"/>
        </w:rPr>
        <w:t>Рассмотрим ито</w:t>
      </w:r>
      <w:r w:rsidR="00081C53">
        <w:rPr>
          <w:rFonts w:ascii="Times New Roman" w:hAnsi="Times New Roman" w:cs="Times New Roman"/>
          <w:b/>
          <w:sz w:val="28"/>
          <w:szCs w:val="28"/>
        </w:rPr>
        <w:t xml:space="preserve">ги регионального этапа </w:t>
      </w:r>
      <w:proofErr w:type="spellStart"/>
      <w:r w:rsidR="00081C5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081C5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DA372E">
        <w:rPr>
          <w:rFonts w:ascii="Times New Roman" w:hAnsi="Times New Roman" w:cs="Times New Roman"/>
          <w:b/>
          <w:sz w:val="28"/>
          <w:szCs w:val="28"/>
        </w:rPr>
        <w:t xml:space="preserve"> года в разрезе предметов.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559"/>
        <w:gridCol w:w="1418"/>
        <w:gridCol w:w="1417"/>
        <w:gridCol w:w="1525"/>
      </w:tblGrid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Кол-во победителей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Кол-во призеров</w:t>
            </w:r>
          </w:p>
        </w:tc>
        <w:tc>
          <w:tcPr>
            <w:tcW w:w="1525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Результативность</w:t>
            </w:r>
            <w:r w:rsidR="0056559C">
              <w:rPr>
                <w:rFonts w:ascii="Times New Roman" w:hAnsi="Times New Roman" w:cs="Times New Roman"/>
                <w:b/>
                <w:sz w:val="24"/>
                <w:szCs w:val="28"/>
              </w:rPr>
              <w:t>, %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990FDF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A372E" w:rsidRPr="00DA372E" w:rsidRDefault="00990FDF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DA372E" w:rsidRPr="00711A1C" w:rsidRDefault="00616B51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1559" w:type="dxa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DA372E" w:rsidRPr="00711A1C" w:rsidRDefault="00616B51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67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DA372E" w:rsidRPr="00711A1C" w:rsidRDefault="00616B51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</w:tr>
      <w:tr w:rsidR="00616B51" w:rsidRPr="00DA372E" w:rsidTr="00711A1C">
        <w:tc>
          <w:tcPr>
            <w:tcW w:w="959" w:type="dxa"/>
            <w:vAlign w:val="center"/>
          </w:tcPr>
          <w:p w:rsidR="00616B51" w:rsidRPr="00DA372E" w:rsidRDefault="00616B51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16B51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16B51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6B51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16B51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616B51" w:rsidRPr="00711A1C" w:rsidRDefault="00616B51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559" w:type="dxa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616B51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DA372E" w:rsidRPr="00DA372E" w:rsidTr="00711A1C">
        <w:tc>
          <w:tcPr>
            <w:tcW w:w="959" w:type="dxa"/>
            <w:vAlign w:val="center"/>
          </w:tcPr>
          <w:p w:rsidR="00DA372E" w:rsidRPr="00DA372E" w:rsidRDefault="00DA372E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372E" w:rsidRPr="00DA372E" w:rsidRDefault="00DA372E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372E" w:rsidRPr="00DA372E" w:rsidRDefault="00616B51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DA372E" w:rsidRPr="00711A1C" w:rsidRDefault="00616B51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56559C" w:rsidRPr="00DA372E" w:rsidTr="00711A1C">
        <w:tc>
          <w:tcPr>
            <w:tcW w:w="959" w:type="dxa"/>
            <w:vAlign w:val="center"/>
          </w:tcPr>
          <w:p w:rsidR="0056559C" w:rsidRPr="00DA372E" w:rsidRDefault="0056559C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6559C" w:rsidRPr="00DA372E" w:rsidRDefault="0056559C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</w:t>
            </w:r>
          </w:p>
        </w:tc>
        <w:tc>
          <w:tcPr>
            <w:tcW w:w="1559" w:type="dxa"/>
            <w:vAlign w:val="center"/>
          </w:tcPr>
          <w:p w:rsidR="0056559C" w:rsidRDefault="00312687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6559C" w:rsidRDefault="00312687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559C" w:rsidRDefault="00312687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56559C" w:rsidRPr="00711A1C" w:rsidRDefault="00312687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</w:tr>
      <w:tr w:rsidR="0056559C" w:rsidRPr="00DA372E" w:rsidTr="00711A1C">
        <w:tc>
          <w:tcPr>
            <w:tcW w:w="959" w:type="dxa"/>
            <w:vAlign w:val="center"/>
          </w:tcPr>
          <w:p w:rsidR="0056559C" w:rsidRPr="00DA372E" w:rsidRDefault="0056559C" w:rsidP="00DA37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6559C" w:rsidRDefault="0056559C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559" w:type="dxa"/>
            <w:vAlign w:val="center"/>
          </w:tcPr>
          <w:p w:rsidR="0056559C" w:rsidRDefault="00312687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6559C" w:rsidRDefault="00312687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6559C" w:rsidRDefault="00312687" w:rsidP="00DA37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56559C" w:rsidRPr="00711A1C" w:rsidRDefault="00312687" w:rsidP="00DA37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75</w:t>
            </w:r>
          </w:p>
        </w:tc>
      </w:tr>
      <w:tr w:rsidR="0056559C" w:rsidRPr="00DA372E" w:rsidTr="00711A1C">
        <w:tc>
          <w:tcPr>
            <w:tcW w:w="959" w:type="dxa"/>
            <w:vAlign w:val="center"/>
          </w:tcPr>
          <w:p w:rsidR="0056559C" w:rsidRPr="00DA372E" w:rsidRDefault="0056559C" w:rsidP="00565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6559C" w:rsidRPr="00DA372E" w:rsidRDefault="0056559C" w:rsidP="00565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72E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56559C" w:rsidRPr="00DA372E" w:rsidRDefault="0056559C" w:rsidP="005655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="00312687">
              <w:rPr>
                <w:rFonts w:ascii="Times New Roman" w:hAnsi="Times New Roman" w:cs="Times New Roman"/>
                <w:noProof/>
                <w:sz w:val="24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6559C" w:rsidRDefault="0056559C" w:rsidP="0056559C">
            <w:pPr>
              <w:jc w:val="center"/>
            </w:pPr>
            <w:r w:rsidRPr="0051101E">
              <w:rPr>
                <w:rFonts w:ascii="Times New Roman" w:hAnsi="Times New Roman" w:cs="Times New Roman"/>
                <w:sz w:val="24"/>
                <w:szCs w:val="28"/>
              </w:rPr>
              <w:fldChar w:fldCharType="begin"/>
            </w:r>
            <w:r w:rsidRPr="0051101E">
              <w:rPr>
                <w:rFonts w:ascii="Times New Roman" w:hAnsi="Times New Roman" w:cs="Times New Roman"/>
                <w:sz w:val="24"/>
                <w:szCs w:val="28"/>
              </w:rPr>
              <w:instrText xml:space="preserve"> =SUM(ABOVE) </w:instrText>
            </w:r>
            <w:r w:rsidRPr="0051101E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="00312687">
              <w:rPr>
                <w:rFonts w:ascii="Times New Roman" w:hAnsi="Times New Roman" w:cs="Times New Roman"/>
                <w:noProof/>
                <w:sz w:val="24"/>
                <w:szCs w:val="28"/>
              </w:rPr>
              <w:t>5</w:t>
            </w:r>
            <w:r w:rsidRPr="0051101E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6559C" w:rsidRDefault="0056559C" w:rsidP="0056559C">
            <w:pPr>
              <w:jc w:val="center"/>
            </w:pPr>
            <w:r w:rsidRPr="0051101E">
              <w:rPr>
                <w:rFonts w:ascii="Times New Roman" w:hAnsi="Times New Roman" w:cs="Times New Roman"/>
                <w:sz w:val="24"/>
                <w:szCs w:val="28"/>
              </w:rPr>
              <w:fldChar w:fldCharType="begin"/>
            </w:r>
            <w:r w:rsidRPr="0051101E">
              <w:rPr>
                <w:rFonts w:ascii="Times New Roman" w:hAnsi="Times New Roman" w:cs="Times New Roman"/>
                <w:sz w:val="24"/>
                <w:szCs w:val="28"/>
              </w:rPr>
              <w:instrText xml:space="preserve"> =SUM(ABOVE) </w:instrText>
            </w:r>
            <w:r w:rsidRPr="0051101E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="00312687">
              <w:rPr>
                <w:rFonts w:ascii="Times New Roman" w:hAnsi="Times New Roman" w:cs="Times New Roman"/>
                <w:noProof/>
                <w:sz w:val="24"/>
                <w:szCs w:val="28"/>
              </w:rPr>
              <w:t>18</w:t>
            </w:r>
            <w:r w:rsidRPr="0051101E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:rsidR="0056559C" w:rsidRPr="00711A1C" w:rsidRDefault="00081C53" w:rsidP="005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1A1C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</w:tr>
    </w:tbl>
    <w:p w:rsidR="006B76A4" w:rsidRPr="00DA372E" w:rsidRDefault="006B76A4" w:rsidP="00C75B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3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1C" w:rsidRDefault="00EC0B9C" w:rsidP="00711A1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результатов Всероссийской олимпиады школьников на</w:t>
      </w:r>
      <w:r w:rsid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72E"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этапе </w:t>
      </w:r>
      <w:r w:rsidR="0071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r w:rsidR="00DA372E"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победители и призеры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олимпиад</w:t>
      </w:r>
      <w:r w:rsid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продемонстрировали достаточный уровень усвоения учебного материала, применение его на</w:t>
      </w:r>
      <w:r w:rsid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 уровне, нестандартный подход к решению заданий.</w:t>
      </w:r>
      <w:r w:rsidR="0071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D7D" w:rsidRDefault="00711A1C" w:rsidP="00711A1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географии, экономике, химии учащиеся не приняли участие. По физике,</w:t>
      </w:r>
      <w:r w:rsidR="0060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истории, обществознанию и информатике нет победителей и призеров в этом учебном году.</w:t>
      </w:r>
    </w:p>
    <w:p w:rsidR="00EC0B9C" w:rsidRPr="00EC0B9C" w:rsidRDefault="00EC0B9C" w:rsidP="00711A1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целом</w:t>
      </w:r>
      <w:r w:rsid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 школ</w:t>
      </w:r>
      <w:r w:rsidR="00DA372E"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ьников к участию в региональном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олимпиады недостаточный, так как по отдельным предметам отсутствуют победители и призеры. Но высок</w:t>
      </w:r>
      <w:r w:rsidR="0071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обучающихся, не преодолевших 50% порог. Многие обучающиеся принимали</w:t>
      </w:r>
      <w:r w:rsid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 по нескольким предметам разной направленности, что ведет к</w:t>
      </w:r>
      <w:r w:rsid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перегрузке обучающихся, так как требуется дополнительное время на качественную</w:t>
      </w:r>
      <w:r w:rsid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подготовку. Отмечается недостаточная подготовка обучающихся к выполнению заданий</w:t>
      </w:r>
    </w:p>
    <w:p w:rsidR="00EC0B9C" w:rsidRDefault="00EC0B9C" w:rsidP="00DA37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 сложности.</w:t>
      </w:r>
    </w:p>
    <w:p w:rsidR="00DA372E" w:rsidRPr="00EC0B9C" w:rsidRDefault="00DA372E" w:rsidP="00EC0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6A4" w:rsidRDefault="00DA372E" w:rsidP="00DA372E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37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основании вышеизложенного рекомендовано:</w:t>
      </w:r>
    </w:p>
    <w:p w:rsidR="003C076B" w:rsidRPr="00DA372E" w:rsidRDefault="003C076B" w:rsidP="003C076B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Руководителям ШМО:</w:t>
      </w:r>
    </w:p>
    <w:p w:rsidR="00DA372E" w:rsidRPr="00DA372E" w:rsidRDefault="00DA372E" w:rsidP="00DA37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различные формы работы по повышению мотивации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результативности, учащихся в участии в различных этапах предметных олимпиад; </w:t>
      </w:r>
    </w:p>
    <w:p w:rsidR="00DA372E" w:rsidRDefault="00DA372E" w:rsidP="00DA37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методическое сопровожд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работы с одаренными детьми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профессионального мастерства педагогов, организация обмена 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 работающих с одаренными детьми).</w:t>
      </w:r>
    </w:p>
    <w:p w:rsidR="003C076B" w:rsidRPr="003C076B" w:rsidRDefault="003C076B" w:rsidP="003C07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контроль </w:t>
      </w:r>
      <w:r w:rsidRPr="003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качественной, системной подготовкой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 к участию во всех этапах</w:t>
      </w:r>
      <w:r w:rsidRPr="003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олимпиады школьников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предметам;</w:t>
      </w:r>
    </w:p>
    <w:p w:rsidR="003C076B" w:rsidRPr="003C076B" w:rsidRDefault="003C076B" w:rsidP="003C07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результаты</w:t>
      </w:r>
      <w:r w:rsidRPr="003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школьников в олимпиадах различного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уровня.</w:t>
      </w:r>
    </w:p>
    <w:p w:rsidR="00DA372E" w:rsidRPr="00DA372E" w:rsidRDefault="00DA372E" w:rsidP="00DA372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72E" w:rsidRDefault="00DA372E" w:rsidP="00DA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Учителям-предметникам:</w:t>
      </w:r>
    </w:p>
    <w:p w:rsidR="00DA372E" w:rsidRPr="00DA372E" w:rsidRDefault="00DA372E" w:rsidP="00DA3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372E" w:rsidRDefault="00DA372E" w:rsidP="00DA372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дифференцированный подход на уроках и внеурочных занятиях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 детьми, выстраивание индивидуальной образовательной траектории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обучающегося, проявляющего интерес к отдельным предметам;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372E" w:rsidRDefault="00DA372E" w:rsidP="00DA372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различным этапам ВОШ использовать возможности интернет-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ресурсов, цифровых технологий и других доступных форм обучения;</w:t>
      </w:r>
    </w:p>
    <w:p w:rsidR="00DA372E" w:rsidRDefault="00DA372E" w:rsidP="00DA372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системный и качественный уровень подготовки обучающихся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этапам ВОШ, опережающее прохождение программного материала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заданий повышенной сложности, развивающие творческие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обучающихся, логическое мышление;</w:t>
      </w:r>
    </w:p>
    <w:p w:rsidR="00DA372E" w:rsidRPr="00DA372E" w:rsidRDefault="00DA372E" w:rsidP="00DA372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различные формы работы по повышению мотивации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результативности, учащихся в участии в различных этапах Всероссийской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олимпиады, через урочную и внеурочную деятельность, самоподготовку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DA372E" w:rsidRDefault="00DA372E" w:rsidP="00605D7D">
      <w:pPr>
        <w:ind w:left="720"/>
        <w:rPr>
          <w:rFonts w:ascii="Times New Roman" w:hAnsi="Times New Roman" w:cs="Times New Roman"/>
          <w:sz w:val="28"/>
        </w:rPr>
      </w:pPr>
    </w:p>
    <w:p w:rsidR="00605D7D" w:rsidRDefault="00605D7D" w:rsidP="00C75BCB">
      <w:pPr>
        <w:ind w:firstLine="708"/>
        <w:rPr>
          <w:rFonts w:ascii="Times New Roman" w:hAnsi="Times New Roman" w:cs="Times New Roman"/>
          <w:sz w:val="28"/>
        </w:rPr>
      </w:pPr>
    </w:p>
    <w:p w:rsidR="00605D7D" w:rsidRDefault="00605D7D" w:rsidP="00C75BC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Насурова</w:t>
      </w:r>
      <w:proofErr w:type="spellEnd"/>
      <w:r>
        <w:rPr>
          <w:rFonts w:ascii="Times New Roman" w:hAnsi="Times New Roman" w:cs="Times New Roman"/>
          <w:sz w:val="28"/>
        </w:rPr>
        <w:t xml:space="preserve"> Х.Н.</w:t>
      </w:r>
      <w:bookmarkStart w:id="0" w:name="_GoBack"/>
      <w:bookmarkEnd w:id="0"/>
    </w:p>
    <w:p w:rsidR="006B76A4" w:rsidRDefault="006B76A4" w:rsidP="00C75BC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B76A4" w:rsidRPr="009F6BC1" w:rsidRDefault="006B76A4" w:rsidP="00C75BC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6B76A4" w:rsidRPr="009F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89B"/>
    <w:multiLevelType w:val="hybridMultilevel"/>
    <w:tmpl w:val="C18C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0E0A"/>
    <w:multiLevelType w:val="hybridMultilevel"/>
    <w:tmpl w:val="4E1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D23EC"/>
    <w:multiLevelType w:val="hybridMultilevel"/>
    <w:tmpl w:val="B10A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C1"/>
    <w:rsid w:val="00081C53"/>
    <w:rsid w:val="0026397F"/>
    <w:rsid w:val="002852CC"/>
    <w:rsid w:val="00312687"/>
    <w:rsid w:val="003C076B"/>
    <w:rsid w:val="0056559C"/>
    <w:rsid w:val="00605D7D"/>
    <w:rsid w:val="00616B51"/>
    <w:rsid w:val="006B76A4"/>
    <w:rsid w:val="007072E0"/>
    <w:rsid w:val="00711A1C"/>
    <w:rsid w:val="007D6736"/>
    <w:rsid w:val="00990FDF"/>
    <w:rsid w:val="009D1DB4"/>
    <w:rsid w:val="009F6BC1"/>
    <w:rsid w:val="00C75BCB"/>
    <w:rsid w:val="00DA372E"/>
    <w:rsid w:val="00E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C7D9"/>
  <w15:docId w15:val="{109368BD-0FE9-42B0-BBCB-59B51B6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7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user</cp:lastModifiedBy>
  <cp:revision>7</cp:revision>
  <cp:lastPrinted>2023-05-31T08:52:00Z</cp:lastPrinted>
  <dcterms:created xsi:type="dcterms:W3CDTF">2022-03-10T15:40:00Z</dcterms:created>
  <dcterms:modified xsi:type="dcterms:W3CDTF">2024-04-01T09:15:00Z</dcterms:modified>
</cp:coreProperties>
</file>