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4463"/>
        <w:gridCol w:w="4782"/>
      </w:tblGrid>
      <w:tr w:rsidR="006670B4">
        <w:trPr>
          <w:trHeight w:val="1094"/>
        </w:trPr>
        <w:tc>
          <w:tcPr>
            <w:tcW w:w="4463" w:type="dxa"/>
          </w:tcPr>
          <w:p w:rsidR="006670B4" w:rsidRDefault="004D45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6670B4" w:rsidRDefault="004D45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назаседаниипедагогическогосовета</w:t>
            </w:r>
            <w:proofErr w:type="spellEnd"/>
            <w:r>
              <w:rPr>
                <w:sz w:val="24"/>
              </w:rPr>
              <w:t xml:space="preserve"> М</w:t>
            </w:r>
            <w:r w:rsidR="00FA69A9">
              <w:rPr>
                <w:sz w:val="24"/>
              </w:rPr>
              <w:t>Б</w:t>
            </w:r>
            <w:r>
              <w:rPr>
                <w:sz w:val="24"/>
              </w:rPr>
              <w:t xml:space="preserve">ОУ СОШ № </w:t>
            </w:r>
            <w:r w:rsidR="00FA69A9">
              <w:rPr>
                <w:sz w:val="24"/>
              </w:rPr>
              <w:t>19</w:t>
            </w:r>
          </w:p>
          <w:p w:rsidR="006670B4" w:rsidRDefault="004D456A" w:rsidP="00FA69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FA69A9">
              <w:rPr>
                <w:spacing w:val="-1"/>
                <w:sz w:val="24"/>
              </w:rPr>
              <w:t xml:space="preserve">№1 </w:t>
            </w:r>
            <w:r>
              <w:rPr>
                <w:sz w:val="24"/>
              </w:rPr>
              <w:t>от</w:t>
            </w:r>
            <w:r w:rsidR="00FA69A9">
              <w:rPr>
                <w:spacing w:val="-1"/>
                <w:sz w:val="24"/>
              </w:rPr>
              <w:t>30</w:t>
            </w:r>
            <w:r>
              <w:rPr>
                <w:sz w:val="24"/>
              </w:rPr>
              <w:t>.</w:t>
            </w:r>
            <w:r w:rsidR="00FA69A9">
              <w:rPr>
                <w:sz w:val="24"/>
              </w:rPr>
              <w:t>08</w:t>
            </w:r>
            <w:r>
              <w:rPr>
                <w:sz w:val="24"/>
              </w:rPr>
              <w:t>.202</w:t>
            </w:r>
            <w:r w:rsidR="00FA69A9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  <w:r w:rsidR="00FA69A9">
              <w:rPr>
                <w:sz w:val="24"/>
              </w:rPr>
              <w:t>.</w:t>
            </w:r>
          </w:p>
        </w:tc>
        <w:tc>
          <w:tcPr>
            <w:tcW w:w="4782" w:type="dxa"/>
          </w:tcPr>
          <w:p w:rsidR="006670B4" w:rsidRDefault="004D456A">
            <w:pPr>
              <w:pStyle w:val="TableParagraph"/>
              <w:spacing w:line="266" w:lineRule="exact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  <w:p w:rsidR="00FA69A9" w:rsidRDefault="004D456A" w:rsidP="00FA69A9">
            <w:pPr>
              <w:pStyle w:val="TableParagraph"/>
              <w:ind w:left="591" w:hanging="8"/>
              <w:rPr>
                <w:sz w:val="24"/>
              </w:rPr>
            </w:pPr>
            <w:r>
              <w:rPr>
                <w:sz w:val="24"/>
              </w:rPr>
              <w:t>директораМ</w:t>
            </w:r>
            <w:r w:rsidR="00FA69A9">
              <w:rPr>
                <w:sz w:val="24"/>
              </w:rPr>
              <w:t>Б</w:t>
            </w:r>
            <w:r>
              <w:rPr>
                <w:sz w:val="24"/>
              </w:rPr>
              <w:t>ОУСОШ№</w:t>
            </w:r>
            <w:r w:rsidR="00FA69A9">
              <w:rPr>
                <w:sz w:val="24"/>
              </w:rPr>
              <w:t xml:space="preserve">19 </w:t>
            </w:r>
          </w:p>
          <w:p w:rsidR="00FA69A9" w:rsidRDefault="00FA69A9" w:rsidP="00FA69A9">
            <w:pPr>
              <w:pStyle w:val="TableParagraph"/>
              <w:ind w:left="591" w:hanging="8"/>
              <w:rPr>
                <w:sz w:val="24"/>
              </w:rPr>
            </w:pPr>
            <w:proofErr w:type="spellStart"/>
            <w:r>
              <w:rPr>
                <w:sz w:val="24"/>
              </w:rPr>
              <w:t>_______________Э.Э.Багирова</w:t>
            </w:r>
            <w:proofErr w:type="spellEnd"/>
          </w:p>
          <w:p w:rsidR="006670B4" w:rsidRDefault="00FA69A9" w:rsidP="00FA69A9">
            <w:pPr>
              <w:pStyle w:val="TableParagraph"/>
              <w:ind w:left="591" w:hanging="8"/>
              <w:rPr>
                <w:rFonts w:ascii="Trebuchet MS" w:hAnsi="Trebuchet MS"/>
                <w:sz w:val="11"/>
              </w:rPr>
            </w:pPr>
            <w:r>
              <w:rPr>
                <w:sz w:val="24"/>
              </w:rPr>
              <w:t xml:space="preserve"> Приказ №</w:t>
            </w:r>
            <w:proofErr w:type="spellStart"/>
            <w:r>
              <w:rPr>
                <w:sz w:val="24"/>
              </w:rPr>
              <w:t>____от</w:t>
            </w:r>
            <w:proofErr w:type="spellEnd"/>
            <w:r>
              <w:rPr>
                <w:sz w:val="24"/>
              </w:rPr>
              <w:t xml:space="preserve"> 30.08.2024г.</w:t>
            </w:r>
          </w:p>
        </w:tc>
      </w:tr>
    </w:tbl>
    <w:p w:rsidR="006670B4" w:rsidRDefault="006670B4">
      <w:pPr>
        <w:pStyle w:val="TableParagraph"/>
        <w:spacing w:line="28" w:lineRule="exact"/>
        <w:jc w:val="center"/>
        <w:rPr>
          <w:rFonts w:ascii="Trebuchet MS" w:hAnsi="Trebuchet MS"/>
          <w:sz w:val="11"/>
        </w:rPr>
        <w:sectPr w:rsidR="006670B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6670B4" w:rsidRDefault="006670B4">
      <w:pPr>
        <w:pStyle w:val="a3"/>
        <w:ind w:left="0" w:firstLine="0"/>
        <w:jc w:val="left"/>
        <w:rPr>
          <w:rFonts w:ascii="Trebuchet MS"/>
          <w:sz w:val="48"/>
        </w:rPr>
      </w:pPr>
    </w:p>
    <w:p w:rsidR="006670B4" w:rsidRDefault="006670B4">
      <w:pPr>
        <w:pStyle w:val="a3"/>
        <w:spacing w:before="276"/>
        <w:ind w:left="0" w:firstLine="0"/>
        <w:jc w:val="left"/>
        <w:rPr>
          <w:rFonts w:ascii="Trebuchet MS"/>
          <w:sz w:val="48"/>
        </w:rPr>
      </w:pPr>
    </w:p>
    <w:p w:rsidR="006670B4" w:rsidRDefault="004D456A">
      <w:pPr>
        <w:spacing w:before="1" w:line="535" w:lineRule="exact"/>
        <w:ind w:left="139" w:right="18"/>
        <w:jc w:val="center"/>
        <w:rPr>
          <w:b/>
          <w:sz w:val="48"/>
        </w:rPr>
      </w:pPr>
      <w:r>
        <w:rPr>
          <w:b/>
          <w:spacing w:val="-2"/>
          <w:sz w:val="48"/>
        </w:rPr>
        <w:t>Программа</w:t>
      </w:r>
    </w:p>
    <w:p w:rsidR="006670B4" w:rsidRDefault="009B6BFE">
      <w:pPr>
        <w:spacing w:line="535" w:lineRule="exact"/>
        <w:ind w:left="139" w:right="18"/>
        <w:jc w:val="center"/>
        <w:rPr>
          <w:b/>
          <w:sz w:val="48"/>
        </w:rPr>
      </w:pPr>
      <w:r>
        <w:rPr>
          <w:b/>
          <w:sz w:val="48"/>
        </w:rPr>
        <w:t xml:space="preserve">социализации </w:t>
      </w:r>
      <w:r w:rsidR="004D456A">
        <w:rPr>
          <w:b/>
          <w:sz w:val="48"/>
        </w:rPr>
        <w:t>психологической</w:t>
      </w:r>
      <w:r>
        <w:rPr>
          <w:b/>
          <w:sz w:val="48"/>
        </w:rPr>
        <w:t xml:space="preserve"> </w:t>
      </w:r>
      <w:r w:rsidR="004D456A">
        <w:rPr>
          <w:b/>
          <w:spacing w:val="-2"/>
          <w:sz w:val="48"/>
        </w:rPr>
        <w:t>адаптации</w:t>
      </w:r>
    </w:p>
    <w:p w:rsidR="006670B4" w:rsidRDefault="004D456A">
      <w:pPr>
        <w:ind w:left="139" w:right="16"/>
        <w:jc w:val="center"/>
        <w:rPr>
          <w:b/>
          <w:sz w:val="48"/>
        </w:rPr>
      </w:pPr>
      <w:r>
        <w:rPr>
          <w:b/>
          <w:sz w:val="48"/>
        </w:rPr>
        <w:t>несовершеннолетних</w:t>
      </w:r>
      <w:r w:rsidR="009B6BFE">
        <w:rPr>
          <w:b/>
          <w:sz w:val="48"/>
        </w:rPr>
        <w:t xml:space="preserve"> </w:t>
      </w:r>
      <w:r>
        <w:rPr>
          <w:b/>
          <w:sz w:val="48"/>
        </w:rPr>
        <w:t>иностранных</w:t>
      </w:r>
      <w:r w:rsidR="009B6BFE">
        <w:rPr>
          <w:b/>
          <w:sz w:val="48"/>
        </w:rPr>
        <w:t xml:space="preserve"> </w:t>
      </w:r>
      <w:r>
        <w:rPr>
          <w:b/>
          <w:sz w:val="48"/>
        </w:rPr>
        <w:t>граждан в М</w:t>
      </w:r>
      <w:r w:rsidR="00FA69A9">
        <w:rPr>
          <w:b/>
          <w:sz w:val="48"/>
        </w:rPr>
        <w:t>Б</w:t>
      </w:r>
      <w:r>
        <w:rPr>
          <w:b/>
          <w:sz w:val="48"/>
        </w:rPr>
        <w:t>ОУ СОШ № 1</w:t>
      </w:r>
      <w:r w:rsidR="00FA69A9">
        <w:rPr>
          <w:b/>
          <w:sz w:val="48"/>
        </w:rPr>
        <w:t>9</w:t>
      </w: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ind w:left="0" w:firstLine="0"/>
        <w:jc w:val="left"/>
        <w:rPr>
          <w:b/>
          <w:sz w:val="48"/>
        </w:rPr>
      </w:pPr>
    </w:p>
    <w:p w:rsidR="006670B4" w:rsidRDefault="006670B4">
      <w:pPr>
        <w:pStyle w:val="a3"/>
        <w:spacing w:before="548"/>
        <w:ind w:left="0" w:firstLine="0"/>
        <w:jc w:val="left"/>
        <w:rPr>
          <w:b/>
          <w:sz w:val="48"/>
        </w:rPr>
      </w:pPr>
    </w:p>
    <w:p w:rsidR="006670B4" w:rsidRDefault="004D456A">
      <w:pPr>
        <w:ind w:left="143"/>
        <w:jc w:val="center"/>
        <w:rPr>
          <w:sz w:val="28"/>
        </w:rPr>
      </w:pPr>
      <w:r>
        <w:rPr>
          <w:sz w:val="28"/>
        </w:rPr>
        <w:t>2024</w:t>
      </w:r>
      <w:r w:rsidR="00FA69A9">
        <w:rPr>
          <w:sz w:val="28"/>
        </w:rPr>
        <w:t xml:space="preserve"> - 202</w:t>
      </w:r>
      <w:r>
        <w:rPr>
          <w:sz w:val="28"/>
        </w:rPr>
        <w:t>5</w:t>
      </w:r>
      <w:bookmarkStart w:id="0" w:name="_GoBack"/>
      <w:bookmarkEnd w:id="0"/>
      <w:r>
        <w:rPr>
          <w:spacing w:val="-5"/>
          <w:sz w:val="28"/>
        </w:rPr>
        <w:t>г.</w:t>
      </w:r>
    </w:p>
    <w:p w:rsidR="006670B4" w:rsidRDefault="006670B4">
      <w:pPr>
        <w:jc w:val="center"/>
        <w:rPr>
          <w:sz w:val="28"/>
        </w:rPr>
        <w:sectPr w:rsidR="006670B4">
          <w:type w:val="continuous"/>
          <w:pgSz w:w="11920" w:h="16850"/>
          <w:pgMar w:top="1120" w:right="425" w:bottom="280" w:left="1559" w:header="720" w:footer="720" w:gutter="0"/>
          <w:cols w:space="720"/>
        </w:sectPr>
      </w:pPr>
    </w:p>
    <w:p w:rsidR="006670B4" w:rsidRDefault="004D456A">
      <w:pPr>
        <w:pStyle w:val="a3"/>
        <w:spacing w:before="77"/>
        <w:ind w:left="139" w:right="420" w:firstLine="0"/>
        <w:jc w:val="center"/>
      </w:pPr>
      <w:r>
        <w:rPr>
          <w:spacing w:val="-2"/>
        </w:rPr>
        <w:lastRenderedPageBreak/>
        <w:t>Содержание</w:t>
      </w:r>
    </w:p>
    <w:p w:rsidR="006670B4" w:rsidRDefault="006670B4">
      <w:pPr>
        <w:pStyle w:val="a3"/>
        <w:ind w:left="0" w:firstLine="0"/>
        <w:jc w:val="left"/>
      </w:pPr>
    </w:p>
    <w:p w:rsidR="006670B4" w:rsidRDefault="004D456A">
      <w:pPr>
        <w:pStyle w:val="a4"/>
        <w:numPr>
          <w:ilvl w:val="0"/>
          <w:numId w:val="7"/>
        </w:numPr>
        <w:tabs>
          <w:tab w:val="left" w:pos="382"/>
        </w:tabs>
        <w:spacing w:before="1"/>
        <w:ind w:left="382" w:hanging="242"/>
        <w:rPr>
          <w:sz w:val="24"/>
        </w:rPr>
      </w:pPr>
      <w:proofErr w:type="spellStart"/>
      <w:r>
        <w:rPr>
          <w:sz w:val="24"/>
        </w:rPr>
        <w:t>Пояснительная</w:t>
      </w:r>
      <w:r>
        <w:rPr>
          <w:spacing w:val="-2"/>
          <w:sz w:val="24"/>
        </w:rPr>
        <w:t>записка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spacing w:before="2" w:line="275" w:lineRule="exact"/>
        <w:ind w:left="562" w:hanging="422"/>
        <w:rPr>
          <w:sz w:val="24"/>
        </w:rPr>
      </w:pPr>
      <w:proofErr w:type="spellStart"/>
      <w:r>
        <w:rPr>
          <w:sz w:val="24"/>
        </w:rPr>
        <w:t>Цельи</w:t>
      </w:r>
      <w:r>
        <w:rPr>
          <w:spacing w:val="-2"/>
          <w:sz w:val="24"/>
        </w:rPr>
        <w:t>задачи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spacing w:line="275" w:lineRule="exact"/>
        <w:ind w:left="562" w:hanging="422"/>
        <w:rPr>
          <w:sz w:val="24"/>
        </w:rPr>
      </w:pPr>
      <w:proofErr w:type="spellStart"/>
      <w:r>
        <w:rPr>
          <w:sz w:val="24"/>
        </w:rPr>
        <w:t>Принципыреализации</w:t>
      </w:r>
      <w:r>
        <w:rPr>
          <w:spacing w:val="-2"/>
          <w:sz w:val="24"/>
        </w:rPr>
        <w:t>программы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ind w:left="562" w:hanging="422"/>
        <w:rPr>
          <w:sz w:val="24"/>
        </w:rPr>
      </w:pPr>
      <w:proofErr w:type="spellStart"/>
      <w:r>
        <w:rPr>
          <w:sz w:val="24"/>
        </w:rPr>
        <w:t>Особенности</w:t>
      </w:r>
      <w:r>
        <w:rPr>
          <w:spacing w:val="-4"/>
          <w:sz w:val="24"/>
        </w:rPr>
        <w:t>детей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ind w:left="562" w:hanging="422"/>
        <w:rPr>
          <w:sz w:val="24"/>
        </w:rPr>
      </w:pPr>
      <w:proofErr w:type="spellStart"/>
      <w:r>
        <w:rPr>
          <w:sz w:val="24"/>
        </w:rPr>
        <w:t>Практическаязначимостьпланируемойработыиожидаемые</w:t>
      </w:r>
      <w:r>
        <w:rPr>
          <w:spacing w:val="-2"/>
          <w:sz w:val="24"/>
        </w:rPr>
        <w:t>результаты</w:t>
      </w:r>
      <w:proofErr w:type="spellEnd"/>
    </w:p>
    <w:p w:rsidR="006670B4" w:rsidRDefault="004D456A">
      <w:pPr>
        <w:pStyle w:val="a4"/>
        <w:numPr>
          <w:ilvl w:val="0"/>
          <w:numId w:val="7"/>
        </w:numPr>
        <w:tabs>
          <w:tab w:val="left" w:pos="382"/>
        </w:tabs>
        <w:ind w:left="382" w:hanging="242"/>
        <w:rPr>
          <w:sz w:val="24"/>
        </w:rPr>
      </w:pPr>
      <w:proofErr w:type="spellStart"/>
      <w:r>
        <w:rPr>
          <w:sz w:val="24"/>
        </w:rPr>
        <w:t>Направления</w:t>
      </w:r>
      <w:r>
        <w:rPr>
          <w:spacing w:val="-2"/>
          <w:sz w:val="24"/>
        </w:rPr>
        <w:t>деятельности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ind w:left="562" w:hanging="422"/>
        <w:rPr>
          <w:sz w:val="24"/>
        </w:rPr>
      </w:pPr>
      <w:proofErr w:type="spellStart"/>
      <w:r>
        <w:rPr>
          <w:sz w:val="24"/>
        </w:rPr>
        <w:t>Работаспедагогическим</w:t>
      </w:r>
      <w:r>
        <w:rPr>
          <w:spacing w:val="-2"/>
          <w:sz w:val="24"/>
        </w:rPr>
        <w:t>коллективом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ind w:left="562" w:hanging="422"/>
        <w:rPr>
          <w:sz w:val="24"/>
        </w:rPr>
      </w:pPr>
      <w:proofErr w:type="spellStart"/>
      <w:r>
        <w:rPr>
          <w:sz w:val="24"/>
        </w:rPr>
        <w:t>Индивидуальноесопровождениенесовершеннолетнихиностранных</w:t>
      </w:r>
      <w:r>
        <w:rPr>
          <w:spacing w:val="-2"/>
          <w:sz w:val="24"/>
        </w:rPr>
        <w:t>граждан</w:t>
      </w:r>
      <w:proofErr w:type="spellEnd"/>
    </w:p>
    <w:p w:rsidR="006670B4" w:rsidRDefault="004D456A">
      <w:pPr>
        <w:pStyle w:val="a4"/>
        <w:numPr>
          <w:ilvl w:val="1"/>
          <w:numId w:val="7"/>
        </w:numPr>
        <w:tabs>
          <w:tab w:val="left" w:pos="776"/>
        </w:tabs>
        <w:ind w:left="143" w:right="1088" w:firstLine="0"/>
        <w:rPr>
          <w:sz w:val="24"/>
        </w:rPr>
      </w:pPr>
      <w:r>
        <w:rPr>
          <w:sz w:val="24"/>
        </w:rPr>
        <w:t xml:space="preserve">Психолого-педагогическоесопровождениенесовершеннолетнихиностранных </w:t>
      </w:r>
      <w:r>
        <w:rPr>
          <w:spacing w:val="-2"/>
          <w:sz w:val="24"/>
        </w:rPr>
        <w:t>граждан</w:t>
      </w:r>
    </w:p>
    <w:p w:rsidR="006670B4" w:rsidRDefault="004D456A">
      <w:pPr>
        <w:pStyle w:val="a4"/>
        <w:numPr>
          <w:ilvl w:val="2"/>
          <w:numId w:val="7"/>
        </w:numPr>
        <w:tabs>
          <w:tab w:val="left" w:pos="742"/>
        </w:tabs>
        <w:ind w:left="742" w:hanging="602"/>
        <w:rPr>
          <w:sz w:val="24"/>
        </w:rPr>
      </w:pPr>
      <w:proofErr w:type="spellStart"/>
      <w:r>
        <w:rPr>
          <w:sz w:val="24"/>
        </w:rPr>
        <w:t>Психолого-педагогическаяподдержкаязыковой</w:t>
      </w:r>
      <w:r>
        <w:rPr>
          <w:spacing w:val="-2"/>
          <w:sz w:val="24"/>
        </w:rPr>
        <w:t>адаптации</w:t>
      </w:r>
      <w:proofErr w:type="spellEnd"/>
    </w:p>
    <w:p w:rsidR="006670B4" w:rsidRDefault="004D456A">
      <w:pPr>
        <w:pStyle w:val="a4"/>
        <w:numPr>
          <w:ilvl w:val="2"/>
          <w:numId w:val="7"/>
        </w:numPr>
        <w:tabs>
          <w:tab w:val="left" w:pos="742"/>
        </w:tabs>
        <w:ind w:left="742" w:hanging="602"/>
        <w:rPr>
          <w:sz w:val="24"/>
        </w:rPr>
      </w:pPr>
      <w:proofErr w:type="spellStart"/>
      <w:r>
        <w:rPr>
          <w:sz w:val="24"/>
        </w:rPr>
        <w:t>Психолого-педагогическаяподдержкаэмоционального</w:t>
      </w:r>
      <w:r>
        <w:rPr>
          <w:spacing w:val="-2"/>
          <w:sz w:val="24"/>
        </w:rPr>
        <w:t>благополучия</w:t>
      </w:r>
      <w:proofErr w:type="spellEnd"/>
    </w:p>
    <w:p w:rsidR="006670B4" w:rsidRDefault="004D456A">
      <w:pPr>
        <w:pStyle w:val="a4"/>
        <w:numPr>
          <w:ilvl w:val="2"/>
          <w:numId w:val="7"/>
        </w:numPr>
        <w:tabs>
          <w:tab w:val="left" w:pos="781"/>
        </w:tabs>
        <w:spacing w:before="1"/>
        <w:ind w:left="143" w:right="446" w:firstLine="0"/>
        <w:rPr>
          <w:sz w:val="24"/>
        </w:rPr>
      </w:pPr>
      <w:r>
        <w:rPr>
          <w:sz w:val="24"/>
        </w:rPr>
        <w:t>Психолого-педагогическаяподдержкаисоциально-педагогическоесопровождение освоения социальных навыков</w:t>
      </w:r>
    </w:p>
    <w:p w:rsidR="006670B4" w:rsidRDefault="004D456A">
      <w:pPr>
        <w:pStyle w:val="a4"/>
        <w:numPr>
          <w:ilvl w:val="2"/>
          <w:numId w:val="7"/>
        </w:numPr>
        <w:tabs>
          <w:tab w:val="left" w:pos="781"/>
        </w:tabs>
        <w:ind w:left="143" w:right="417" w:firstLine="0"/>
        <w:jc w:val="both"/>
        <w:rPr>
          <w:sz w:val="24"/>
        </w:rPr>
      </w:pPr>
      <w:r>
        <w:rPr>
          <w:sz w:val="24"/>
        </w:rP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</w:t>
      </w:r>
    </w:p>
    <w:p w:rsidR="006670B4" w:rsidRDefault="004D456A">
      <w:pPr>
        <w:pStyle w:val="a4"/>
        <w:numPr>
          <w:ilvl w:val="1"/>
          <w:numId w:val="7"/>
        </w:numPr>
        <w:tabs>
          <w:tab w:val="left" w:pos="562"/>
        </w:tabs>
        <w:ind w:left="562" w:hanging="422"/>
        <w:jc w:val="both"/>
        <w:rPr>
          <w:sz w:val="24"/>
        </w:rPr>
      </w:pPr>
      <w:proofErr w:type="spellStart"/>
      <w:r>
        <w:rPr>
          <w:sz w:val="24"/>
        </w:rPr>
        <w:t>Взаимодействиессемьями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a4"/>
        <w:numPr>
          <w:ilvl w:val="0"/>
          <w:numId w:val="7"/>
        </w:numPr>
        <w:tabs>
          <w:tab w:val="left" w:pos="382"/>
        </w:tabs>
        <w:spacing w:before="2" w:line="275" w:lineRule="exact"/>
        <w:ind w:left="382" w:hanging="242"/>
        <w:jc w:val="both"/>
        <w:rPr>
          <w:sz w:val="24"/>
        </w:rPr>
      </w:pPr>
      <w:proofErr w:type="spellStart"/>
      <w:r>
        <w:rPr>
          <w:sz w:val="24"/>
        </w:rPr>
        <w:t>Кадровое</w:t>
      </w:r>
      <w:r>
        <w:rPr>
          <w:spacing w:val="-2"/>
          <w:sz w:val="24"/>
        </w:rPr>
        <w:t>обеспечение</w:t>
      </w:r>
      <w:proofErr w:type="spellEnd"/>
    </w:p>
    <w:p w:rsidR="006670B4" w:rsidRDefault="004D456A">
      <w:pPr>
        <w:pStyle w:val="a4"/>
        <w:numPr>
          <w:ilvl w:val="0"/>
          <w:numId w:val="7"/>
        </w:numPr>
        <w:tabs>
          <w:tab w:val="left" w:pos="502"/>
        </w:tabs>
        <w:ind w:left="143" w:right="424" w:firstLine="0"/>
        <w:jc w:val="both"/>
        <w:rPr>
          <w:sz w:val="24"/>
        </w:rPr>
      </w:pPr>
      <w:r>
        <w:rPr>
          <w:sz w:val="24"/>
        </w:rPr>
        <w:t>Перечень практических разработок и методического инструментария в области социализации и психологической адаптации детей иностранных граждан</w:t>
      </w:r>
    </w:p>
    <w:p w:rsidR="006670B4" w:rsidRDefault="006670B4">
      <w:pPr>
        <w:pStyle w:val="a4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1"/>
        <w:numPr>
          <w:ilvl w:val="0"/>
          <w:numId w:val="6"/>
        </w:numPr>
        <w:tabs>
          <w:tab w:val="left" w:pos="3933"/>
        </w:tabs>
        <w:spacing w:before="64" w:line="274" w:lineRule="exact"/>
        <w:jc w:val="both"/>
      </w:pPr>
      <w:proofErr w:type="spellStart"/>
      <w:r>
        <w:lastRenderedPageBreak/>
        <w:t>Пояснительная</w:t>
      </w:r>
      <w:r>
        <w:rPr>
          <w:spacing w:val="-2"/>
        </w:rPr>
        <w:t>записка</w:t>
      </w:r>
      <w:proofErr w:type="spellEnd"/>
    </w:p>
    <w:p w:rsidR="006670B4" w:rsidRDefault="004D456A">
      <w:pPr>
        <w:pStyle w:val="a3"/>
        <w:ind w:left="143" w:right="407" w:firstLine="566"/>
      </w:pPr>
      <w: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 профессиональных групп.</w:t>
      </w:r>
    </w:p>
    <w:p w:rsidR="006670B4" w:rsidRDefault="004D456A">
      <w:pPr>
        <w:pStyle w:val="a3"/>
        <w:ind w:left="143" w:right="418" w:firstLine="566"/>
      </w:pPr>
      <w:r>
        <w:t xml:space="preserve">Общеобязательные нормы (правила) в части обеспечения организации работы общеобразовательных организаций по языковой и </w:t>
      </w:r>
      <w:proofErr w:type="spellStart"/>
      <w:r>
        <w:t>социокультурной</w:t>
      </w:r>
      <w:proofErr w:type="spellEnd"/>
      <w:r>
        <w:t xml:space="preserve"> адаптации детей иностранных граждан в образовательных организациях закрепляют: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1"/>
        <w:ind w:right="420"/>
        <w:rPr>
          <w:sz w:val="24"/>
        </w:rPr>
      </w:pPr>
      <w:r>
        <w:rPr>
          <w:sz w:val="24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68"/>
        </w:tabs>
        <w:spacing w:line="293" w:lineRule="exact"/>
        <w:ind w:left="568" w:hanging="361"/>
        <w:rPr>
          <w:sz w:val="24"/>
        </w:rPr>
      </w:pPr>
      <w:proofErr w:type="spellStart"/>
      <w:r>
        <w:rPr>
          <w:sz w:val="24"/>
        </w:rPr>
        <w:t>СемейныйкодексРоссийской</w:t>
      </w:r>
      <w:r>
        <w:rPr>
          <w:spacing w:val="-2"/>
          <w:sz w:val="24"/>
        </w:rPr>
        <w:t>Федерации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4" w:line="235" w:lineRule="auto"/>
        <w:ind w:right="449"/>
        <w:jc w:val="left"/>
        <w:rPr>
          <w:sz w:val="24"/>
        </w:rPr>
      </w:pPr>
      <w:r>
        <w:rPr>
          <w:sz w:val="24"/>
        </w:rPr>
        <w:t>Федеральный закон от 29 декабря 2012 г. № 273-ФЗ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 xml:space="preserve">б образовании в </w:t>
      </w:r>
      <w:proofErr w:type="spellStart"/>
      <w:r>
        <w:rPr>
          <w:sz w:val="24"/>
        </w:rPr>
        <w:t>Российской</w:t>
      </w:r>
      <w:r>
        <w:rPr>
          <w:spacing w:val="-2"/>
          <w:sz w:val="24"/>
        </w:rPr>
        <w:t>Федерации</w:t>
      </w:r>
      <w:proofErr w:type="spellEnd"/>
      <w:r>
        <w:rPr>
          <w:spacing w:val="-2"/>
          <w:sz w:val="24"/>
        </w:rPr>
        <w:t>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5" w:line="237" w:lineRule="auto"/>
        <w:ind w:right="1128"/>
        <w:jc w:val="left"/>
        <w:rPr>
          <w:sz w:val="24"/>
        </w:rPr>
      </w:pPr>
      <w:r>
        <w:rPr>
          <w:sz w:val="24"/>
        </w:rPr>
        <w:t>Федеральныйзаконот24июля1998г.№124-ФЗ «</w:t>
      </w:r>
      <w:proofErr w:type="spellStart"/>
      <w:r>
        <w:rPr>
          <w:sz w:val="24"/>
        </w:rPr>
        <w:t>Обосновныхгарантиях</w:t>
      </w:r>
      <w:proofErr w:type="spellEnd"/>
      <w:r>
        <w:rPr>
          <w:sz w:val="24"/>
        </w:rPr>
        <w:t xml:space="preserve"> прав ребенка в Российской Федерации»;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 xml:space="preserve">ЗаконРФот19февраля1993г.№4528-1«О </w:t>
      </w:r>
      <w:r>
        <w:rPr>
          <w:spacing w:val="-2"/>
          <w:sz w:val="24"/>
        </w:rPr>
        <w:t>беженцах»;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2" w:line="237" w:lineRule="auto"/>
        <w:ind w:right="1099"/>
        <w:jc w:val="left"/>
        <w:rPr>
          <w:sz w:val="24"/>
        </w:rPr>
      </w:pPr>
      <w:r>
        <w:rPr>
          <w:sz w:val="24"/>
        </w:rPr>
        <w:t>Федеральныйзаконот25июля2002г.№115-ФЗ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правовомположении</w:t>
      </w:r>
      <w:proofErr w:type="spellEnd"/>
      <w:r>
        <w:rPr>
          <w:sz w:val="24"/>
        </w:rPr>
        <w:t xml:space="preserve"> иностранных граждан в Российской Федерации;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2" w:line="293" w:lineRule="exact"/>
        <w:ind w:hanging="363"/>
        <w:jc w:val="left"/>
        <w:rPr>
          <w:sz w:val="24"/>
        </w:rPr>
      </w:pPr>
      <w:r>
        <w:rPr>
          <w:sz w:val="24"/>
        </w:rPr>
        <w:t>ЗаконРФот25октября1991г.№1807-1«ОязыкахнародовРоссийской</w:t>
      </w:r>
      <w:r>
        <w:rPr>
          <w:spacing w:val="-2"/>
          <w:sz w:val="24"/>
        </w:rPr>
        <w:t>Федерации»;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2" w:line="237" w:lineRule="auto"/>
        <w:ind w:right="426"/>
        <w:rPr>
          <w:sz w:val="24"/>
        </w:rPr>
      </w:pPr>
      <w:r>
        <w:rPr>
          <w:sz w:val="24"/>
        </w:rPr>
        <w:t xml:space="preserve">Указ Президента Российской Федерации от 19 декабря 2012 г. № 1666 «О стратегии государственной национальной политики Российской Федерации на период до 2025 </w:t>
      </w:r>
      <w:r>
        <w:rPr>
          <w:spacing w:val="-2"/>
          <w:sz w:val="24"/>
        </w:rPr>
        <w:t>года»;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8" w:line="235" w:lineRule="auto"/>
        <w:ind w:right="427"/>
        <w:rPr>
          <w:sz w:val="24"/>
        </w:rPr>
      </w:pPr>
      <w:r>
        <w:rPr>
          <w:sz w:val="24"/>
        </w:rPr>
        <w:t>Указ Президента Российской Федерации от 07 мая 2012 г. № 602 «Об обеспечении межнационального согласия»;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5" w:line="237" w:lineRule="auto"/>
        <w:ind w:right="418"/>
        <w:rPr>
          <w:sz w:val="24"/>
        </w:rPr>
      </w:pPr>
      <w:r>
        <w:rPr>
          <w:sz w:val="24"/>
        </w:rPr>
        <w:t xml:space="preserve">Указ Президента Российской Федерации от 31 октября 2018 г. № 662 «О Концепции государственной миграционной политики Российской Федерации на 2019 – 2025 </w:t>
      </w:r>
      <w:r>
        <w:rPr>
          <w:spacing w:val="-2"/>
          <w:sz w:val="24"/>
        </w:rPr>
        <w:t>годы».</w:t>
      </w:r>
    </w:p>
    <w:p w:rsidR="006670B4" w:rsidRDefault="004D456A">
      <w:pPr>
        <w:pStyle w:val="a3"/>
        <w:spacing w:before="3"/>
        <w:ind w:left="143" w:right="419" w:firstLine="566"/>
      </w:pPr>
      <w: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>
        <w:t>социо-демографическим</w:t>
      </w:r>
      <w:proofErr w:type="spellEnd"/>
      <w:r>
        <w:t xml:space="preserve"> показателям.</w:t>
      </w:r>
    </w:p>
    <w:p w:rsidR="006670B4" w:rsidRDefault="004D456A">
      <w:pPr>
        <w:pStyle w:val="a3"/>
        <w:ind w:left="143" w:right="419" w:firstLine="566"/>
      </w:pPr>
      <w:r>
        <w:t xml:space="preserve">Большую часть семей иностранных граждан в России объединяет две </w:t>
      </w:r>
      <w:r>
        <w:rPr>
          <w:spacing w:val="-2"/>
        </w:rPr>
        <w:t>характеристики: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68"/>
        </w:tabs>
        <w:spacing w:line="293" w:lineRule="exact"/>
        <w:ind w:left="568" w:hanging="361"/>
        <w:rPr>
          <w:sz w:val="24"/>
        </w:rPr>
      </w:pPr>
      <w:proofErr w:type="spellStart"/>
      <w:r>
        <w:rPr>
          <w:sz w:val="24"/>
        </w:rPr>
        <w:t>принадлежностькэтническим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зыковыми</w:t>
      </w:r>
      <w:proofErr w:type="spellEnd"/>
      <w:r>
        <w:rPr>
          <w:sz w:val="24"/>
        </w:rPr>
        <w:t>(или)</w:t>
      </w:r>
      <w:proofErr w:type="spellStart"/>
      <w:r>
        <w:rPr>
          <w:sz w:val="24"/>
        </w:rPr>
        <w:t>культурным</w:t>
      </w:r>
      <w:r>
        <w:rPr>
          <w:spacing w:val="-2"/>
          <w:sz w:val="24"/>
        </w:rPr>
        <w:t>меньшинствам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5"/>
        </w:numPr>
        <w:tabs>
          <w:tab w:val="left" w:pos="570"/>
        </w:tabs>
        <w:spacing w:before="4" w:line="235" w:lineRule="auto"/>
        <w:ind w:right="420"/>
        <w:rPr>
          <w:sz w:val="24"/>
        </w:rPr>
      </w:pPr>
      <w:r>
        <w:rPr>
          <w:sz w:val="24"/>
        </w:rPr>
        <w:t xml:space="preserve">повышенный риск общей </w:t>
      </w:r>
      <w:proofErr w:type="gramStart"/>
      <w:r>
        <w:rPr>
          <w:sz w:val="24"/>
        </w:rPr>
        <w:t>социальной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неблагополучности</w:t>
      </w:r>
      <w:proofErr w:type="spellEnd"/>
      <w:r>
        <w:rPr>
          <w:sz w:val="24"/>
        </w:rPr>
        <w:t xml:space="preserve"> из-за </w:t>
      </w:r>
      <w:proofErr w:type="spellStart"/>
      <w:r>
        <w:rPr>
          <w:sz w:val="24"/>
        </w:rPr>
        <w:t>совокупностифакторов</w:t>
      </w:r>
      <w:proofErr w:type="spellEnd"/>
      <w:r>
        <w:rPr>
          <w:sz w:val="24"/>
        </w:rPr>
        <w:t xml:space="preserve"> социально-экономического и социально-психологического характера.</w:t>
      </w:r>
    </w:p>
    <w:p w:rsidR="006670B4" w:rsidRDefault="004D456A">
      <w:pPr>
        <w:pStyle w:val="a3"/>
        <w:spacing w:before="1"/>
        <w:ind w:left="143" w:right="416" w:firstLine="566"/>
      </w:pPr>
      <w:r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:rsidR="006670B4" w:rsidRDefault="004D456A">
      <w:pPr>
        <w:pStyle w:val="a3"/>
        <w:ind w:left="143" w:right="416" w:firstLine="566"/>
      </w:pPr>
      <w: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6670B4" w:rsidRDefault="004D456A">
      <w:pPr>
        <w:pStyle w:val="a3"/>
        <w:spacing w:before="5" w:line="237" w:lineRule="auto"/>
        <w:ind w:left="143" w:right="431" w:firstLine="566"/>
      </w:pPr>
      <w: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6670B4" w:rsidRDefault="004D456A">
      <w:pPr>
        <w:pStyle w:val="a3"/>
        <w:spacing w:before="2"/>
        <w:ind w:left="143" w:right="428" w:firstLine="566"/>
      </w:pPr>
      <w:r>
        <w:t xml:space="preserve">На территории Российской Федерации государственным языком общения является </w:t>
      </w:r>
      <w:r>
        <w:rPr>
          <w:spacing w:val="-2"/>
        </w:rPr>
        <w:t>русский.</w:t>
      </w:r>
    </w:p>
    <w:p w:rsidR="006670B4" w:rsidRDefault="006670B4">
      <w:pPr>
        <w:pStyle w:val="a3"/>
        <w:sectPr w:rsidR="006670B4">
          <w:pgSz w:w="11920" w:h="16850"/>
          <w:pgMar w:top="1040" w:right="425" w:bottom="280" w:left="1559" w:header="720" w:footer="720" w:gutter="0"/>
          <w:cols w:space="720"/>
        </w:sectPr>
      </w:pPr>
    </w:p>
    <w:p w:rsidR="006670B4" w:rsidRDefault="004D456A">
      <w:pPr>
        <w:pStyle w:val="a3"/>
        <w:spacing w:before="77"/>
        <w:ind w:left="143" w:right="417" w:firstLine="566"/>
      </w:pPr>
      <w:r>
        <w:lastRenderedPageBreak/>
        <w:t xml:space="preserve">Таким образом, работу по социализации и психологической адаптации детей иностранных граждан рекомендуется организовывать системно, </w:t>
      </w:r>
      <w:proofErr w:type="spellStart"/>
      <w:r>
        <w:t>учитываяиндивидуальные</w:t>
      </w:r>
      <w:proofErr w:type="spellEnd"/>
      <w:r>
        <w:t xml:space="preserve"> особенности социальной ситуации каждого ребенка.</w:t>
      </w:r>
    </w:p>
    <w:p w:rsidR="006670B4" w:rsidRDefault="006670B4">
      <w:pPr>
        <w:pStyle w:val="a3"/>
        <w:spacing w:before="10"/>
        <w:ind w:left="0" w:firstLine="0"/>
        <w:jc w:val="left"/>
      </w:pPr>
    </w:p>
    <w:p w:rsidR="006670B4" w:rsidRDefault="004D456A">
      <w:pPr>
        <w:pStyle w:val="1"/>
        <w:numPr>
          <w:ilvl w:val="1"/>
          <w:numId w:val="4"/>
        </w:numPr>
        <w:tabs>
          <w:tab w:val="left" w:pos="3587"/>
        </w:tabs>
        <w:ind w:hanging="422"/>
        <w:jc w:val="both"/>
      </w:pPr>
      <w:proofErr w:type="spellStart"/>
      <w:r>
        <w:t>Целиизадачи</w:t>
      </w:r>
      <w:r>
        <w:rPr>
          <w:spacing w:val="-2"/>
        </w:rPr>
        <w:t>программы</w:t>
      </w:r>
      <w:proofErr w:type="spellEnd"/>
    </w:p>
    <w:p w:rsidR="006670B4" w:rsidRDefault="004D456A">
      <w:pPr>
        <w:pStyle w:val="a3"/>
        <w:ind w:left="143" w:right="420" w:firstLine="566"/>
      </w:pPr>
      <w:r>
        <w:rPr>
          <w:b/>
        </w:rPr>
        <w:t xml:space="preserve">Цель: </w:t>
      </w:r>
      <w:r>
        <w:t>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6670B4" w:rsidRDefault="004D456A">
      <w:pPr>
        <w:ind w:left="143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2"/>
        </w:tabs>
        <w:spacing w:before="1" w:line="237" w:lineRule="auto"/>
        <w:ind w:left="862" w:right="422"/>
        <w:rPr>
          <w:sz w:val="24"/>
        </w:rPr>
      </w:pPr>
      <w:r>
        <w:rPr>
          <w:sz w:val="24"/>
        </w:rPr>
        <w:t xml:space="preserve">организовать образовательную среду, способствующую позитивному </w:t>
      </w:r>
      <w:proofErr w:type="spellStart"/>
      <w:r>
        <w:rPr>
          <w:sz w:val="24"/>
        </w:rPr>
        <w:t>восприятиюи</w:t>
      </w:r>
      <w:proofErr w:type="spellEnd"/>
      <w:r>
        <w:rPr>
          <w:sz w:val="24"/>
        </w:rPr>
        <w:t xml:space="preserve"> пониманию, поддерживающую интерес к культурам различных этносов, направленную на межкультурную интеграцию.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1"/>
        </w:tabs>
        <w:spacing w:before="5" w:line="294" w:lineRule="exact"/>
        <w:ind w:left="861" w:hanging="359"/>
        <w:rPr>
          <w:sz w:val="24"/>
        </w:rPr>
      </w:pPr>
      <w:proofErr w:type="spellStart"/>
      <w:r>
        <w:rPr>
          <w:sz w:val="24"/>
        </w:rPr>
        <w:t>создатьусловиядляинтенсивногоовладениярусским</w:t>
      </w:r>
      <w:r>
        <w:rPr>
          <w:spacing w:val="-2"/>
          <w:sz w:val="24"/>
        </w:rPr>
        <w:t>языком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  <w:tab w:val="left" w:pos="862"/>
        </w:tabs>
        <w:spacing w:before="2" w:line="237" w:lineRule="auto"/>
        <w:ind w:left="862" w:right="448"/>
        <w:jc w:val="left"/>
        <w:rPr>
          <w:sz w:val="24"/>
        </w:rPr>
      </w:pPr>
      <w:r>
        <w:rPr>
          <w:sz w:val="24"/>
        </w:rPr>
        <w:t xml:space="preserve">формировать способность </w:t>
      </w:r>
      <w:proofErr w:type="spellStart"/>
      <w:r>
        <w:rPr>
          <w:sz w:val="24"/>
        </w:rPr>
        <w:t>ктолерантностикакличностногокачества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через создание доброжелательной атмосферы взаимодействия в группе;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  <w:tab w:val="left" w:pos="862"/>
        </w:tabs>
        <w:spacing w:before="2" w:line="237" w:lineRule="auto"/>
        <w:ind w:left="862" w:right="456"/>
        <w:jc w:val="left"/>
        <w:rPr>
          <w:sz w:val="24"/>
        </w:rPr>
      </w:pPr>
      <w:r>
        <w:rPr>
          <w:sz w:val="24"/>
        </w:rPr>
        <w:t xml:space="preserve">обеспечить сопровождение детей, в том числе и со стороны сверстников, в </w:t>
      </w:r>
      <w:proofErr w:type="spellStart"/>
      <w:r>
        <w:rPr>
          <w:sz w:val="24"/>
        </w:rPr>
        <w:t>целяхуспешной</w:t>
      </w:r>
      <w:proofErr w:type="spellEnd"/>
      <w:r>
        <w:rPr>
          <w:sz w:val="24"/>
        </w:rPr>
        <w:t xml:space="preserve"> адаптации его в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среде;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  <w:tab w:val="left" w:pos="862"/>
        </w:tabs>
        <w:spacing w:before="7" w:line="235" w:lineRule="auto"/>
        <w:ind w:left="862" w:right="466"/>
        <w:jc w:val="left"/>
        <w:rPr>
          <w:sz w:val="24"/>
        </w:rPr>
      </w:pPr>
      <w:r>
        <w:rPr>
          <w:sz w:val="24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</w:tabs>
        <w:spacing w:before="3" w:line="293" w:lineRule="exact"/>
        <w:ind w:left="860" w:hanging="358"/>
        <w:jc w:val="left"/>
        <w:rPr>
          <w:sz w:val="24"/>
        </w:rPr>
      </w:pPr>
      <w:proofErr w:type="spellStart"/>
      <w:r>
        <w:rPr>
          <w:sz w:val="24"/>
        </w:rPr>
        <w:t>оказыватьпомощьдетям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разрешениимежличностных</w:t>
      </w:r>
      <w:r>
        <w:rPr>
          <w:spacing w:val="-2"/>
          <w:sz w:val="24"/>
        </w:rPr>
        <w:t>конфликтов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ind w:left="860" w:hanging="358"/>
        <w:jc w:val="left"/>
        <w:rPr>
          <w:sz w:val="24"/>
        </w:rPr>
      </w:pPr>
      <w:proofErr w:type="spellStart"/>
      <w:r>
        <w:rPr>
          <w:sz w:val="24"/>
        </w:rPr>
        <w:t>обеспечиватькоррекциюразвитияличност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приналичии</w:t>
      </w:r>
      <w:r>
        <w:rPr>
          <w:spacing w:val="-2"/>
          <w:sz w:val="24"/>
        </w:rPr>
        <w:t>проблемы</w:t>
      </w:r>
      <w:proofErr w:type="spellEnd"/>
      <w:r>
        <w:rPr>
          <w:spacing w:val="-2"/>
          <w:sz w:val="24"/>
        </w:rPr>
        <w:t>);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  <w:tab w:val="left" w:pos="862"/>
        </w:tabs>
        <w:spacing w:before="6" w:line="235" w:lineRule="auto"/>
        <w:ind w:left="862" w:right="938"/>
        <w:jc w:val="left"/>
        <w:rPr>
          <w:sz w:val="24"/>
        </w:rPr>
      </w:pPr>
      <w:proofErr w:type="spellStart"/>
      <w:r>
        <w:rPr>
          <w:sz w:val="24"/>
        </w:rPr>
        <w:t>оказыватьпомощьпедагогамповопросамсопровожденияиобучениядетей</w:t>
      </w:r>
      <w:proofErr w:type="spellEnd"/>
      <w:r>
        <w:rPr>
          <w:sz w:val="24"/>
        </w:rPr>
        <w:t xml:space="preserve"> иностранных граждан;</w:t>
      </w:r>
    </w:p>
    <w:p w:rsidR="006670B4" w:rsidRDefault="004D456A">
      <w:pPr>
        <w:pStyle w:val="a4"/>
        <w:numPr>
          <w:ilvl w:val="1"/>
          <w:numId w:val="5"/>
        </w:numPr>
        <w:tabs>
          <w:tab w:val="left" w:pos="860"/>
          <w:tab w:val="left" w:pos="862"/>
        </w:tabs>
        <w:spacing w:before="3" w:line="237" w:lineRule="auto"/>
        <w:ind w:left="862" w:right="692"/>
        <w:jc w:val="left"/>
        <w:rPr>
          <w:sz w:val="24"/>
        </w:rPr>
      </w:pPr>
      <w:r>
        <w:rPr>
          <w:sz w:val="24"/>
        </w:rPr>
        <w:t xml:space="preserve">оказывать консультативную, методическую, психолого-педагогическую помощь семьям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670B4" w:rsidRDefault="006670B4">
      <w:pPr>
        <w:pStyle w:val="a3"/>
        <w:spacing w:before="10"/>
        <w:ind w:left="0" w:firstLine="0"/>
        <w:jc w:val="left"/>
      </w:pPr>
    </w:p>
    <w:p w:rsidR="006670B4" w:rsidRDefault="004D456A">
      <w:pPr>
        <w:pStyle w:val="1"/>
        <w:numPr>
          <w:ilvl w:val="1"/>
          <w:numId w:val="4"/>
        </w:numPr>
        <w:tabs>
          <w:tab w:val="left" w:pos="3546"/>
        </w:tabs>
        <w:ind w:left="3546" w:hanging="422"/>
        <w:jc w:val="both"/>
      </w:pPr>
      <w:proofErr w:type="spellStart"/>
      <w:r>
        <w:t>Принципыкреализации</w:t>
      </w:r>
      <w:r>
        <w:rPr>
          <w:spacing w:val="-2"/>
        </w:rPr>
        <w:t>программы</w:t>
      </w:r>
      <w:proofErr w:type="spellEnd"/>
    </w:p>
    <w:p w:rsidR="006670B4" w:rsidRDefault="004D456A">
      <w:pPr>
        <w:pStyle w:val="a3"/>
        <w:ind w:left="143" w:right="427" w:firstLine="566"/>
      </w:pPr>
      <w: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line="237" w:lineRule="auto"/>
        <w:ind w:right="426"/>
        <w:rPr>
          <w:sz w:val="24"/>
        </w:rPr>
      </w:pPr>
      <w:proofErr w:type="spellStart"/>
      <w:r>
        <w:rPr>
          <w:sz w:val="24"/>
        </w:rPr>
        <w:t>принципвключенияребенкаиностранных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гражданвобщийпотокс</w:t>
      </w:r>
      <w:proofErr w:type="spellEnd"/>
      <w:r>
        <w:rPr>
          <w:sz w:val="24"/>
        </w:rPr>
        <w:t xml:space="preserve"> помощью специальных педагогических приемов, учитывающих его особые образовательные потребности;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4" w:line="237" w:lineRule="auto"/>
        <w:ind w:right="422"/>
        <w:rPr>
          <w:sz w:val="24"/>
        </w:rPr>
      </w:pPr>
      <w:r>
        <w:rPr>
          <w:sz w:val="24"/>
        </w:rPr>
        <w:t>принцип права на отличия, что предполагает принятие культурной "</w:t>
      </w:r>
      <w:proofErr w:type="spellStart"/>
      <w:r>
        <w:rPr>
          <w:sz w:val="24"/>
        </w:rPr>
        <w:t>инаковости</w:t>
      </w:r>
      <w:proofErr w:type="spellEnd"/>
      <w:r>
        <w:rPr>
          <w:sz w:val="24"/>
        </w:rPr>
        <w:t>" детей иностранных граждан и поддержку ее проявления в образовательной среде;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5" w:line="237" w:lineRule="auto"/>
        <w:ind w:right="421"/>
        <w:rPr>
          <w:sz w:val="24"/>
        </w:rPr>
      </w:pPr>
      <w:r>
        <w:rPr>
          <w:sz w:val="24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5" w:line="237" w:lineRule="auto"/>
        <w:ind w:right="426"/>
        <w:rPr>
          <w:sz w:val="24"/>
        </w:rPr>
      </w:pPr>
      <w:r>
        <w:rPr>
          <w:sz w:val="24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2"/>
        <w:ind w:right="418"/>
        <w:rPr>
          <w:sz w:val="24"/>
        </w:rPr>
      </w:pPr>
      <w:r>
        <w:rPr>
          <w:sz w:val="24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4" w:line="237" w:lineRule="auto"/>
        <w:ind w:right="42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ресурсности</w:t>
      </w:r>
      <w:proofErr w:type="spellEnd"/>
      <w:r>
        <w:rPr>
          <w:sz w:val="24"/>
        </w:rPr>
        <w:t xml:space="preserve"> культурных различий, показывающий, </w:t>
      </w:r>
      <w:proofErr w:type="spellStart"/>
      <w:r>
        <w:rPr>
          <w:sz w:val="24"/>
        </w:rPr>
        <w:t>чтонационально-культурная</w:t>
      </w:r>
      <w:proofErr w:type="spellEnd"/>
      <w:r>
        <w:rPr>
          <w:sz w:val="24"/>
        </w:rPr>
        <w:t xml:space="preserve"> специфика ребенка иностранных граждан является не барьером, а ресурсом его включения в образовательную среду;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5" w:line="237" w:lineRule="auto"/>
        <w:ind w:right="425"/>
        <w:rPr>
          <w:sz w:val="24"/>
        </w:rPr>
      </w:pPr>
      <w:r>
        <w:rPr>
          <w:sz w:val="24"/>
        </w:rPr>
        <w:t xml:space="preserve">принцип активного партнерства с родителями и другими родственниками ребенка иностранных граждан в области его языковой 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6670B4" w:rsidRDefault="006670B4">
      <w:pPr>
        <w:pStyle w:val="a4"/>
        <w:spacing w:line="237" w:lineRule="auto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79"/>
        <w:ind w:right="469"/>
        <w:jc w:val="left"/>
        <w:rPr>
          <w:sz w:val="24"/>
        </w:rPr>
      </w:pPr>
      <w:proofErr w:type="spellStart"/>
      <w:r>
        <w:rPr>
          <w:sz w:val="24"/>
        </w:rPr>
        <w:lastRenderedPageBreak/>
        <w:t>принципнедопустимостилюбойформыдискриминацииребенкаиностранных</w:t>
      </w:r>
      <w:proofErr w:type="spellEnd"/>
      <w:r>
        <w:rPr>
          <w:sz w:val="24"/>
        </w:rPr>
        <w:t xml:space="preserve"> граждан в образовательной среде;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7" w:line="235" w:lineRule="auto"/>
        <w:ind w:right="456"/>
        <w:jc w:val="left"/>
        <w:rPr>
          <w:sz w:val="24"/>
        </w:rPr>
      </w:pPr>
      <w:proofErr w:type="spellStart"/>
      <w:r>
        <w:rPr>
          <w:sz w:val="24"/>
        </w:rPr>
        <w:t>принциправенстваязыковикультур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оторыйутверждаетнедопустимость</w:t>
      </w:r>
      <w:proofErr w:type="spellEnd"/>
      <w:r>
        <w:rPr>
          <w:sz w:val="24"/>
        </w:rPr>
        <w:t xml:space="preserve"> выстраивания их иерархии.</w:t>
      </w:r>
    </w:p>
    <w:p w:rsidR="006670B4" w:rsidRDefault="006670B4">
      <w:pPr>
        <w:pStyle w:val="a3"/>
        <w:spacing w:before="10"/>
        <w:ind w:left="0" w:firstLine="0"/>
        <w:jc w:val="left"/>
      </w:pPr>
    </w:p>
    <w:p w:rsidR="006670B4" w:rsidRDefault="004D456A">
      <w:pPr>
        <w:pStyle w:val="1"/>
        <w:numPr>
          <w:ilvl w:val="1"/>
          <w:numId w:val="4"/>
        </w:numPr>
        <w:tabs>
          <w:tab w:val="left" w:pos="4516"/>
        </w:tabs>
        <w:ind w:left="4516" w:hanging="362"/>
        <w:jc w:val="both"/>
      </w:pPr>
      <w:proofErr w:type="spellStart"/>
      <w:r>
        <w:t>Особенности</w:t>
      </w:r>
      <w:r>
        <w:rPr>
          <w:spacing w:val="-4"/>
        </w:rPr>
        <w:t>детей</w:t>
      </w:r>
      <w:proofErr w:type="spellEnd"/>
    </w:p>
    <w:p w:rsidR="006670B4" w:rsidRDefault="004D456A">
      <w:pPr>
        <w:pStyle w:val="a3"/>
        <w:ind w:left="143" w:right="419" w:firstLine="566"/>
      </w:pPr>
      <w: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6670B4" w:rsidRDefault="004D456A">
      <w:pPr>
        <w:pStyle w:val="a3"/>
        <w:ind w:left="143" w:right="427" w:firstLine="566"/>
      </w:pPr>
      <w: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6670B4" w:rsidRDefault="004D456A">
      <w:pPr>
        <w:pStyle w:val="a3"/>
        <w:ind w:left="143" w:right="424" w:firstLine="566"/>
      </w:pPr>
      <w:r>
        <w:t xml:space="preserve">У несовершеннолетних иностранных граждан они связаны со следующими </w:t>
      </w:r>
      <w:r>
        <w:rPr>
          <w:spacing w:val="-2"/>
        </w:rPr>
        <w:t>характеристиками: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line="237" w:lineRule="auto"/>
        <w:ind w:right="1467"/>
        <w:jc w:val="left"/>
        <w:rPr>
          <w:sz w:val="24"/>
        </w:rPr>
      </w:pPr>
      <w:proofErr w:type="spellStart"/>
      <w:r>
        <w:rPr>
          <w:sz w:val="24"/>
        </w:rPr>
        <w:t>недостаточныйуровеньвладениярусскимязыком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репятствующий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успешномуосвоению</w:t>
      </w:r>
      <w:proofErr w:type="spellEnd"/>
      <w:r>
        <w:rPr>
          <w:sz w:val="24"/>
        </w:rPr>
        <w:t xml:space="preserve"> образовательной программы и социализации;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2" w:line="237" w:lineRule="auto"/>
        <w:ind w:right="930"/>
        <w:jc w:val="left"/>
        <w:rPr>
          <w:sz w:val="24"/>
        </w:rPr>
      </w:pPr>
      <w:proofErr w:type="spellStart"/>
      <w:r>
        <w:rPr>
          <w:sz w:val="24"/>
        </w:rPr>
        <w:t>несоответствиемеждууровнемзнаний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полученныхвстране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исхода</w:t>
      </w:r>
      <w:proofErr w:type="gramStart"/>
      <w:r>
        <w:rPr>
          <w:sz w:val="24"/>
        </w:rPr>
        <w:t>,и</w:t>
      </w:r>
      <w:proofErr w:type="spellEnd"/>
      <w:proofErr w:type="gramEnd"/>
      <w:r>
        <w:rPr>
          <w:sz w:val="24"/>
        </w:rPr>
        <w:t xml:space="preserve"> российскими образовательными стандартами;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2" w:line="237" w:lineRule="auto"/>
        <w:ind w:right="1405"/>
        <w:jc w:val="left"/>
        <w:rPr>
          <w:sz w:val="24"/>
        </w:rPr>
      </w:pPr>
      <w:r>
        <w:rPr>
          <w:sz w:val="24"/>
        </w:rPr>
        <w:t xml:space="preserve">несоответствие возраста и уровня знаний из-за разных требований и </w:t>
      </w:r>
      <w:r>
        <w:rPr>
          <w:spacing w:val="-2"/>
          <w:sz w:val="24"/>
        </w:rPr>
        <w:t>программ;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эмоциональныетрудности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ызванныепереживаниеммиграционного</w:t>
      </w:r>
      <w:r>
        <w:rPr>
          <w:spacing w:val="-2"/>
          <w:sz w:val="24"/>
        </w:rPr>
        <w:t>стресса;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3" w:line="237" w:lineRule="auto"/>
        <w:ind w:right="464"/>
        <w:jc w:val="left"/>
        <w:rPr>
          <w:sz w:val="24"/>
        </w:rPr>
      </w:pPr>
      <w:r>
        <w:rPr>
          <w:sz w:val="24"/>
        </w:rPr>
        <w:t xml:space="preserve">отсутствие или </w:t>
      </w:r>
      <w:proofErr w:type="spellStart"/>
      <w:r>
        <w:rPr>
          <w:sz w:val="24"/>
        </w:rPr>
        <w:t>нехваткасоциальных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навыков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оответствующих</w:t>
      </w:r>
      <w:proofErr w:type="spellEnd"/>
      <w:r>
        <w:rPr>
          <w:sz w:val="24"/>
        </w:rPr>
        <w:t xml:space="preserve"> возрасту, по умолчанию присутствующих у представителей принимающего общества;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2" w:line="237" w:lineRule="auto"/>
        <w:ind w:right="994"/>
        <w:jc w:val="left"/>
        <w:rPr>
          <w:sz w:val="24"/>
        </w:rPr>
      </w:pPr>
      <w:proofErr w:type="spellStart"/>
      <w:r>
        <w:rPr>
          <w:sz w:val="24"/>
        </w:rPr>
        <w:t>ориентациянанормыиправилакультурыстраныирегионаисхода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отличающихся</w:t>
      </w:r>
      <w:proofErr w:type="gramEnd"/>
      <w:r>
        <w:rPr>
          <w:sz w:val="24"/>
        </w:rPr>
        <w:t xml:space="preserve"> от принятых в регионе обучения в России.</w:t>
      </w:r>
    </w:p>
    <w:p w:rsidR="006670B4" w:rsidRDefault="004D456A">
      <w:pPr>
        <w:pStyle w:val="a3"/>
        <w:ind w:left="143" w:right="428" w:firstLine="566"/>
      </w:pPr>
      <w:r>
        <w:t xml:space="preserve">Эти характеристики </w:t>
      </w:r>
      <w:proofErr w:type="spellStart"/>
      <w:r>
        <w:t>по-разномумогут</w:t>
      </w:r>
      <w:proofErr w:type="spellEnd"/>
      <w:r>
        <w:t xml:space="preserve"> проявляться </w:t>
      </w:r>
      <w:proofErr w:type="spellStart"/>
      <w:r>
        <w:t>укаждого</w:t>
      </w:r>
      <w:proofErr w:type="spellEnd"/>
      <w:r>
        <w:t xml:space="preserve"> конкретного </w:t>
      </w:r>
      <w:proofErr w:type="spellStart"/>
      <w:r>
        <w:t>ребенкаи</w:t>
      </w:r>
      <w:proofErr w:type="spellEnd"/>
      <w:r>
        <w:t xml:space="preserve"> учитываются в образовании с использованием инклюзивного подхода.</w:t>
      </w:r>
    </w:p>
    <w:p w:rsidR="006670B4" w:rsidRDefault="004D456A">
      <w:pPr>
        <w:pStyle w:val="a3"/>
        <w:ind w:left="143" w:right="417" w:firstLine="566"/>
      </w:pPr>
      <w:r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6670B4" w:rsidRDefault="004D456A">
      <w:pPr>
        <w:pStyle w:val="1"/>
        <w:numPr>
          <w:ilvl w:val="1"/>
          <w:numId w:val="4"/>
        </w:numPr>
        <w:tabs>
          <w:tab w:val="left" w:pos="2159"/>
        </w:tabs>
        <w:spacing w:before="11" w:line="275" w:lineRule="exact"/>
        <w:ind w:left="2159" w:hanging="360"/>
        <w:jc w:val="both"/>
      </w:pPr>
      <w:proofErr w:type="spellStart"/>
      <w:r>
        <w:t>Практическаязначимостьпланируемойработыи</w:t>
      </w:r>
      <w:r>
        <w:rPr>
          <w:spacing w:val="-2"/>
        </w:rPr>
        <w:t>ожидаемые</w:t>
      </w:r>
      <w:proofErr w:type="spellEnd"/>
    </w:p>
    <w:p w:rsidR="006670B4" w:rsidRDefault="004D456A">
      <w:pPr>
        <w:spacing w:line="272" w:lineRule="exact"/>
        <w:ind w:left="1171"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</w:p>
    <w:p w:rsidR="006670B4" w:rsidRDefault="004D456A">
      <w:pPr>
        <w:pStyle w:val="a3"/>
        <w:ind w:left="143" w:right="420" w:firstLine="566"/>
      </w:pPr>
      <w: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line="292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преодолениезатрудненийвосвоенииобразовательной</w:t>
      </w:r>
      <w:r>
        <w:rPr>
          <w:spacing w:val="-2"/>
          <w:sz w:val="24"/>
        </w:rPr>
        <w:t>программы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3" w:line="235" w:lineRule="auto"/>
        <w:ind w:right="504"/>
        <w:jc w:val="left"/>
        <w:rPr>
          <w:sz w:val="24"/>
        </w:rPr>
      </w:pPr>
      <w:r>
        <w:rPr>
          <w:sz w:val="24"/>
        </w:rPr>
        <w:t xml:space="preserve">адаптация несовершеннолетних иностранных граждан к жизни </w:t>
      </w:r>
      <w:proofErr w:type="spellStart"/>
      <w:r>
        <w:rPr>
          <w:sz w:val="24"/>
        </w:rPr>
        <w:t>вшкольном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before="5" w:line="293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личностныепроблемы</w:t>
      </w:r>
      <w:r>
        <w:rPr>
          <w:spacing w:val="-2"/>
          <w:sz w:val="24"/>
        </w:rPr>
        <w:t>развития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line="292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сохранениежизнии</w:t>
      </w:r>
      <w:r>
        <w:rPr>
          <w:spacing w:val="-2"/>
          <w:sz w:val="24"/>
        </w:rPr>
        <w:t>здоровья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2"/>
          <w:numId w:val="5"/>
        </w:numPr>
        <w:tabs>
          <w:tab w:val="left" w:pos="1429"/>
        </w:tabs>
        <w:spacing w:line="292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расширениепространства</w:t>
      </w:r>
      <w:r>
        <w:rPr>
          <w:spacing w:val="-2"/>
          <w:sz w:val="24"/>
        </w:rPr>
        <w:t>досуга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a3"/>
        <w:ind w:left="143" w:right="431" w:firstLine="566"/>
      </w:pPr>
      <w: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6670B4" w:rsidRDefault="004D456A">
      <w:pPr>
        <w:pStyle w:val="a3"/>
        <w:ind w:left="143" w:right="415" w:firstLine="566"/>
      </w:pPr>
      <w:r>
        <w:t xml:space="preserve">Показателем результата работы является то, что у </w:t>
      </w:r>
      <w:proofErr w:type="gramStart"/>
      <w:r>
        <w:t>обучающихся</w:t>
      </w:r>
      <w:proofErr w:type="gramEnd"/>
      <w:r>
        <w:t xml:space="preserve"> в меньшей степени проявляются отклонения в поведении и обучении. Педагоги и родители </w:t>
      </w:r>
      <w:proofErr w:type="spellStart"/>
      <w:r>
        <w:t>вбольшейстепени</w:t>
      </w:r>
      <w:proofErr w:type="spellEnd"/>
      <w:r>
        <w:t xml:space="preserve">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6670B4" w:rsidRDefault="006670B4">
      <w:pPr>
        <w:pStyle w:val="a3"/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1"/>
        <w:numPr>
          <w:ilvl w:val="0"/>
          <w:numId w:val="6"/>
        </w:numPr>
        <w:tabs>
          <w:tab w:val="left" w:pos="3441"/>
        </w:tabs>
        <w:spacing w:before="63" w:line="240" w:lineRule="auto"/>
        <w:ind w:left="3441" w:hanging="240"/>
        <w:jc w:val="both"/>
      </w:pPr>
      <w:proofErr w:type="spellStart"/>
      <w:r>
        <w:lastRenderedPageBreak/>
        <w:t>Направления</w:t>
      </w:r>
      <w:r>
        <w:rPr>
          <w:spacing w:val="-2"/>
        </w:rPr>
        <w:t>деятельности</w:t>
      </w:r>
      <w:proofErr w:type="spellEnd"/>
    </w:p>
    <w:p w:rsidR="006670B4" w:rsidRDefault="004D456A">
      <w:pPr>
        <w:pStyle w:val="a4"/>
        <w:numPr>
          <w:ilvl w:val="1"/>
          <w:numId w:val="6"/>
        </w:numPr>
        <w:tabs>
          <w:tab w:val="left" w:pos="2917"/>
        </w:tabs>
        <w:spacing w:line="272" w:lineRule="exact"/>
        <w:ind w:left="2917"/>
        <w:jc w:val="both"/>
        <w:rPr>
          <w:b/>
          <w:sz w:val="24"/>
        </w:rPr>
      </w:pPr>
      <w:proofErr w:type="spellStart"/>
      <w:r>
        <w:rPr>
          <w:b/>
          <w:sz w:val="24"/>
        </w:rPr>
        <w:t>Работаспедагогическим</w:t>
      </w:r>
      <w:r>
        <w:rPr>
          <w:b/>
          <w:spacing w:val="-2"/>
          <w:sz w:val="24"/>
        </w:rPr>
        <w:t>коллективом</w:t>
      </w:r>
      <w:proofErr w:type="spellEnd"/>
    </w:p>
    <w:p w:rsidR="006670B4" w:rsidRDefault="004D456A">
      <w:pPr>
        <w:pStyle w:val="a3"/>
        <w:ind w:left="143" w:right="421" w:firstLine="566"/>
      </w:pPr>
      <w:r>
        <w:t xml:space="preserve"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</w:t>
      </w:r>
      <w:proofErr w:type="spellStart"/>
      <w:r>
        <w:t>социокультурной</w:t>
      </w:r>
      <w:proofErr w:type="spellEnd"/>
      <w:r>
        <w:t xml:space="preserve"> адаптации детей иностранных граждан.</w:t>
      </w:r>
    </w:p>
    <w:p w:rsidR="006670B4" w:rsidRDefault="004D456A">
      <w:pPr>
        <w:pStyle w:val="a3"/>
        <w:ind w:left="143" w:right="424" w:firstLine="566"/>
      </w:pPr>
      <w:r>
        <w:t xml:space="preserve"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</w:t>
      </w:r>
      <w:r>
        <w:rPr>
          <w:spacing w:val="-2"/>
        </w:rPr>
        <w:t>компонентов.</w:t>
      </w:r>
    </w:p>
    <w:p w:rsidR="006670B4" w:rsidRDefault="004D456A">
      <w:pPr>
        <w:pStyle w:val="a4"/>
        <w:numPr>
          <w:ilvl w:val="0"/>
          <w:numId w:val="3"/>
        </w:numPr>
        <w:tabs>
          <w:tab w:val="left" w:pos="709"/>
        </w:tabs>
        <w:ind w:right="417"/>
        <w:jc w:val="both"/>
        <w:rPr>
          <w:sz w:val="24"/>
        </w:rPr>
      </w:pPr>
      <w:r>
        <w:rPr>
          <w:sz w:val="24"/>
        </w:rPr>
        <w:t xml:space="preserve"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</w:t>
      </w:r>
      <w:proofErr w:type="spellStart"/>
      <w:r>
        <w:rPr>
          <w:sz w:val="24"/>
        </w:rPr>
        <w:t>отношенияк</w:t>
      </w:r>
      <w:proofErr w:type="spellEnd"/>
      <w:r>
        <w:rPr>
          <w:sz w:val="24"/>
        </w:rPr>
        <w:t xml:space="preserve"> успехам и неудачам, в том числе в работе с детьми.</w:t>
      </w:r>
    </w:p>
    <w:p w:rsidR="006670B4" w:rsidRDefault="004D456A">
      <w:pPr>
        <w:pStyle w:val="a4"/>
        <w:numPr>
          <w:ilvl w:val="0"/>
          <w:numId w:val="3"/>
        </w:numPr>
        <w:tabs>
          <w:tab w:val="left" w:pos="709"/>
        </w:tabs>
        <w:ind w:right="424"/>
        <w:jc w:val="both"/>
        <w:rPr>
          <w:sz w:val="24"/>
        </w:rPr>
      </w:pPr>
      <w:r>
        <w:rPr>
          <w:sz w:val="24"/>
        </w:rPr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6670B4" w:rsidRDefault="004D456A">
      <w:pPr>
        <w:pStyle w:val="a4"/>
        <w:numPr>
          <w:ilvl w:val="0"/>
          <w:numId w:val="3"/>
        </w:numPr>
        <w:tabs>
          <w:tab w:val="left" w:pos="709"/>
        </w:tabs>
        <w:ind w:right="431"/>
        <w:jc w:val="both"/>
        <w:rPr>
          <w:sz w:val="24"/>
        </w:rPr>
      </w:pPr>
      <w:r>
        <w:rPr>
          <w:sz w:val="24"/>
        </w:rPr>
        <w:t xml:space="preserve">Отсутствие </w:t>
      </w:r>
      <w:proofErr w:type="spellStart"/>
      <w:r>
        <w:rPr>
          <w:sz w:val="24"/>
        </w:rPr>
        <w:t>этноцентризма</w:t>
      </w:r>
      <w:proofErr w:type="spellEnd"/>
      <w:r>
        <w:rPr>
          <w:sz w:val="24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6670B4" w:rsidRDefault="004D456A">
      <w:pPr>
        <w:pStyle w:val="a4"/>
        <w:numPr>
          <w:ilvl w:val="0"/>
          <w:numId w:val="3"/>
        </w:numPr>
        <w:tabs>
          <w:tab w:val="left" w:pos="709"/>
        </w:tabs>
        <w:ind w:right="415"/>
        <w:jc w:val="both"/>
        <w:rPr>
          <w:sz w:val="24"/>
        </w:rPr>
      </w:pPr>
      <w:r>
        <w:rPr>
          <w:sz w:val="24"/>
        </w:rPr>
        <w:t xml:space="preserve"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</w:t>
      </w:r>
      <w:proofErr w:type="spellStart"/>
      <w:r>
        <w:rPr>
          <w:sz w:val="24"/>
        </w:rPr>
        <w:t>позволяющихдоговориться</w:t>
      </w:r>
      <w:proofErr w:type="spellEnd"/>
      <w:r>
        <w:rPr>
          <w:sz w:val="24"/>
        </w:rPr>
        <w:t xml:space="preserve"> с </w:t>
      </w:r>
      <w:r>
        <w:rPr>
          <w:spacing w:val="-4"/>
          <w:sz w:val="24"/>
        </w:rPr>
        <w:t>ним.</w:t>
      </w:r>
    </w:p>
    <w:p w:rsidR="006670B4" w:rsidRDefault="004D456A">
      <w:pPr>
        <w:pStyle w:val="1"/>
        <w:spacing w:before="5" w:line="275" w:lineRule="exact"/>
        <w:ind w:firstLine="0"/>
      </w:pPr>
      <w:proofErr w:type="spellStart"/>
      <w:r>
        <w:t>Обеспечениеинформационно</w:t>
      </w:r>
      <w:proofErr w:type="spellEnd"/>
      <w:r>
        <w:t>–</w:t>
      </w:r>
      <w:proofErr w:type="spellStart"/>
      <w:r>
        <w:t>методическогосопровождения</w:t>
      </w:r>
      <w:r>
        <w:rPr>
          <w:spacing w:val="-2"/>
        </w:rPr>
        <w:t>педагогов</w:t>
      </w:r>
      <w:proofErr w:type="spellEnd"/>
      <w:r>
        <w:rPr>
          <w:spacing w:val="-2"/>
        </w:rPr>
        <w:t>:</w:t>
      </w:r>
    </w:p>
    <w:p w:rsidR="006670B4" w:rsidRDefault="004D456A">
      <w:pPr>
        <w:pStyle w:val="a4"/>
        <w:numPr>
          <w:ilvl w:val="1"/>
          <w:numId w:val="3"/>
        </w:numPr>
        <w:tabs>
          <w:tab w:val="left" w:pos="709"/>
        </w:tabs>
        <w:ind w:right="420"/>
        <w:rPr>
          <w:sz w:val="24"/>
        </w:rPr>
      </w:pPr>
      <w:r>
        <w:rPr>
          <w:sz w:val="24"/>
        </w:rPr>
        <w:t xml:space="preserve"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публикации;</w:t>
      </w:r>
    </w:p>
    <w:p w:rsidR="006670B4" w:rsidRDefault="004D456A">
      <w:pPr>
        <w:pStyle w:val="a4"/>
        <w:numPr>
          <w:ilvl w:val="1"/>
          <w:numId w:val="3"/>
        </w:numPr>
        <w:tabs>
          <w:tab w:val="left" w:pos="709"/>
        </w:tabs>
        <w:ind w:right="421"/>
        <w:rPr>
          <w:sz w:val="24"/>
        </w:rPr>
      </w:pPr>
      <w:r>
        <w:rPr>
          <w:sz w:val="24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6670B4" w:rsidRDefault="004D456A">
      <w:pPr>
        <w:pStyle w:val="a4"/>
        <w:numPr>
          <w:ilvl w:val="1"/>
          <w:numId w:val="3"/>
        </w:numPr>
        <w:tabs>
          <w:tab w:val="left" w:pos="708"/>
        </w:tabs>
        <w:spacing w:line="290" w:lineRule="exact"/>
        <w:ind w:left="708" w:hanging="361"/>
        <w:rPr>
          <w:sz w:val="24"/>
        </w:rPr>
      </w:pPr>
      <w:proofErr w:type="spellStart"/>
      <w:r>
        <w:rPr>
          <w:sz w:val="24"/>
        </w:rPr>
        <w:t>повышениеквалификации</w:t>
      </w:r>
      <w:r>
        <w:rPr>
          <w:spacing w:val="-2"/>
          <w:sz w:val="24"/>
        </w:rPr>
        <w:t>педагогов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a3"/>
        <w:ind w:left="143" w:right="421" w:firstLine="566"/>
      </w:pPr>
      <w:r>
        <w:t xml:space="preserve">Основной стратегической задачей педагога в процессе </w:t>
      </w:r>
      <w:proofErr w:type="spellStart"/>
      <w:r>
        <w:t>социокультурной</w:t>
      </w:r>
      <w:proofErr w:type="spellEnd"/>
      <w:r>
        <w:t xml:space="preserve"> адаптации детей в школе является развитие личности ребенка на основе общечеловеческих и национальных ценностей. Так, особенно важно: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787"/>
        <w:jc w:val="left"/>
        <w:rPr>
          <w:sz w:val="24"/>
        </w:rPr>
      </w:pPr>
      <w:proofErr w:type="spellStart"/>
      <w:r>
        <w:rPr>
          <w:sz w:val="24"/>
        </w:rPr>
        <w:t>выявлятьпсихолого-педагогическиеособенностидетейшкольного</w:t>
      </w:r>
      <w:proofErr w:type="spellEnd"/>
      <w:r>
        <w:rPr>
          <w:sz w:val="24"/>
        </w:rPr>
        <w:t xml:space="preserve"> возраста, для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648"/>
        <w:jc w:val="left"/>
        <w:rPr>
          <w:sz w:val="24"/>
        </w:rPr>
      </w:pPr>
      <w:r>
        <w:rPr>
          <w:sz w:val="24"/>
        </w:rPr>
        <w:t xml:space="preserve">определятьспецификусоциокультурнойиязыковойадаптациидетейшкольного возраста в условиях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поликультурной среды;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  <w:tab w:val="left" w:pos="709"/>
        </w:tabs>
        <w:spacing w:before="7" w:line="235" w:lineRule="auto"/>
        <w:ind w:left="709" w:right="2631" w:hanging="502"/>
        <w:jc w:val="left"/>
        <w:rPr>
          <w:sz w:val="24"/>
        </w:rPr>
      </w:pPr>
      <w:proofErr w:type="spellStart"/>
      <w:r>
        <w:rPr>
          <w:sz w:val="24"/>
        </w:rPr>
        <w:t>определятьособенностисопровождениявполикультурнойсреде</w:t>
      </w:r>
      <w:proofErr w:type="spellEnd"/>
      <w:r>
        <w:rPr>
          <w:sz w:val="24"/>
        </w:rPr>
        <w:t>. Педагогический работник должен знать: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870"/>
        <w:jc w:val="left"/>
        <w:rPr>
          <w:sz w:val="24"/>
        </w:rPr>
      </w:pPr>
      <w:r>
        <w:rPr>
          <w:sz w:val="24"/>
        </w:rPr>
        <w:t xml:space="preserve">что такое </w:t>
      </w:r>
      <w:proofErr w:type="spellStart"/>
      <w:r>
        <w:rPr>
          <w:sz w:val="24"/>
        </w:rPr>
        <w:t>социокультурная</w:t>
      </w:r>
      <w:proofErr w:type="spellEnd"/>
      <w:r>
        <w:rPr>
          <w:sz w:val="24"/>
        </w:rPr>
        <w:t xml:space="preserve"> адаптация, культурные коды, особенности адаптации, ассимиляции, идентичности;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92" w:lineRule="exact"/>
        <w:ind w:hanging="363"/>
        <w:jc w:val="left"/>
        <w:rPr>
          <w:sz w:val="24"/>
        </w:rPr>
      </w:pPr>
      <w:r>
        <w:rPr>
          <w:sz w:val="24"/>
        </w:rPr>
        <w:t>проблемысоциолингвистическойадаптацииребенкавполикультурных</w:t>
      </w:r>
      <w:r>
        <w:rPr>
          <w:spacing w:val="-2"/>
          <w:sz w:val="24"/>
        </w:rPr>
        <w:t>коллективах;</w:t>
      </w:r>
    </w:p>
    <w:p w:rsidR="006670B4" w:rsidRDefault="004D456A">
      <w:pPr>
        <w:pStyle w:val="a3"/>
        <w:ind w:firstLine="0"/>
        <w:jc w:val="left"/>
      </w:pPr>
      <w:r>
        <w:t xml:space="preserve">− в чем состоит языковая адаптация ребенка, проблематику и </w:t>
      </w:r>
      <w:proofErr w:type="gramStart"/>
      <w:r>
        <w:t>международный</w:t>
      </w:r>
      <w:proofErr w:type="gramEnd"/>
      <w:r>
        <w:t xml:space="preserve"> </w:t>
      </w:r>
      <w:proofErr w:type="spellStart"/>
      <w:r>
        <w:t>опытязыковой</w:t>
      </w:r>
      <w:proofErr w:type="spellEnd"/>
      <w:r>
        <w:t xml:space="preserve"> адаптации дошкольника;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/>
        <w:ind w:right="455"/>
        <w:jc w:val="left"/>
        <w:rPr>
          <w:sz w:val="24"/>
        </w:rPr>
      </w:pPr>
      <w:r>
        <w:rPr>
          <w:sz w:val="24"/>
        </w:rPr>
        <w:t>методыпедагогическойдиагностикидлявыявленияиндивидуальныхособенностей, интересов, способностей, проблем детей;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/>
        <w:ind w:hanging="363"/>
        <w:jc w:val="left"/>
        <w:rPr>
          <w:sz w:val="24"/>
        </w:rPr>
      </w:pPr>
      <w:r>
        <w:rPr>
          <w:sz w:val="24"/>
        </w:rPr>
        <w:t>способыпедагогическойподдержкидетейвопределенииихпотребностей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и</w:t>
      </w:r>
      <w:proofErr w:type="gramEnd"/>
      <w:r>
        <w:rPr>
          <w:spacing w:val="-2"/>
          <w:sz w:val="24"/>
        </w:rPr>
        <w:t>нтересов;</w:t>
      </w:r>
    </w:p>
    <w:p w:rsidR="006670B4" w:rsidRDefault="006670B4">
      <w:pPr>
        <w:pStyle w:val="a4"/>
        <w:jc w:val="left"/>
        <w:rPr>
          <w:sz w:val="24"/>
        </w:rPr>
        <w:sectPr w:rsidR="006670B4">
          <w:pgSz w:w="11920" w:h="16850"/>
          <w:pgMar w:top="13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9"/>
        <w:ind w:right="419"/>
        <w:rPr>
          <w:sz w:val="24"/>
        </w:rPr>
      </w:pPr>
      <w:r>
        <w:rPr>
          <w:sz w:val="24"/>
        </w:rPr>
        <w:lastRenderedPageBreak/>
        <w:t>теоретические и методические основы деятельности по сопровождению детей школьного возраста, для которых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4" w:line="237" w:lineRule="auto"/>
        <w:ind w:right="417"/>
        <w:rPr>
          <w:sz w:val="24"/>
        </w:rPr>
      </w:pPr>
      <w:r>
        <w:rPr>
          <w:sz w:val="24"/>
        </w:rPr>
        <w:t xml:space="preserve">способы создания благоприятной психологической обстановки в образовательной организации, способствующей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адаптации детей, для которых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414"/>
        <w:rPr>
          <w:sz w:val="24"/>
        </w:rPr>
      </w:pPr>
      <w:r>
        <w:rPr>
          <w:sz w:val="24"/>
        </w:rPr>
        <w:t xml:space="preserve">методологические основы языковой 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адаптации детей школьного возраста, для которых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" w:line="235" w:lineRule="auto"/>
        <w:ind w:right="414"/>
        <w:rPr>
          <w:sz w:val="24"/>
        </w:rPr>
      </w:pPr>
      <w:r>
        <w:rPr>
          <w:sz w:val="24"/>
        </w:rPr>
        <w:t xml:space="preserve">особенности языковой 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адаптации детей школьного возраста в условиях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поликультурной среды;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  <w:tab w:val="left" w:pos="709"/>
        </w:tabs>
        <w:spacing w:before="7" w:line="235" w:lineRule="auto"/>
        <w:ind w:left="709" w:right="1128" w:hanging="502"/>
        <w:rPr>
          <w:sz w:val="24"/>
        </w:rPr>
      </w:pPr>
      <w:proofErr w:type="gramStart"/>
      <w:r>
        <w:rPr>
          <w:sz w:val="24"/>
        </w:rPr>
        <w:t xml:space="preserve">способы мотивации к </w:t>
      </w:r>
      <w:proofErr w:type="spellStart"/>
      <w:r>
        <w:rPr>
          <w:sz w:val="24"/>
        </w:rPr>
        <w:t>языковомуразвитию</w:t>
      </w:r>
      <w:proofErr w:type="spellEnd"/>
      <w:r>
        <w:rPr>
          <w:sz w:val="24"/>
        </w:rPr>
        <w:t xml:space="preserve"> и воспитанию в школьной возрасте.</w:t>
      </w:r>
      <w:proofErr w:type="gramEnd"/>
      <w:r>
        <w:rPr>
          <w:sz w:val="24"/>
        </w:rPr>
        <w:t xml:space="preserve"> Педагоги ДОО должны: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6"/>
        <w:ind w:right="419"/>
        <w:rPr>
          <w:sz w:val="24"/>
        </w:rPr>
      </w:pPr>
      <w:r>
        <w:rPr>
          <w:sz w:val="24"/>
        </w:rPr>
        <w:t xml:space="preserve">использовать методические приемы для формирования благоприятного психологического климата, позитивного общения в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среде образовательной организации;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424"/>
        <w:rPr>
          <w:sz w:val="24"/>
        </w:rPr>
      </w:pPr>
      <w:r>
        <w:rPr>
          <w:sz w:val="24"/>
        </w:rPr>
        <w:t>учитывать возрастные особенности детей в процессе сопровождения детей иностранных граждан;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436"/>
        <w:rPr>
          <w:sz w:val="24"/>
        </w:rPr>
      </w:pPr>
      <w:r>
        <w:rPr>
          <w:sz w:val="24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" w:line="235" w:lineRule="auto"/>
        <w:ind w:right="428"/>
        <w:rPr>
          <w:sz w:val="24"/>
        </w:rPr>
      </w:pPr>
      <w:r>
        <w:rPr>
          <w:sz w:val="24"/>
        </w:rPr>
        <w:t xml:space="preserve">владеть практико-ориентированными подходами языковой 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адаптации детей школьного возраста, для которых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3"/>
        <w:ind w:left="568" w:hanging="361"/>
        <w:rPr>
          <w:sz w:val="24"/>
        </w:rPr>
      </w:pPr>
      <w:proofErr w:type="spellStart"/>
      <w:r>
        <w:rPr>
          <w:sz w:val="24"/>
        </w:rPr>
        <w:t>владетьметодологиейполикультурного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1" w:line="292" w:lineRule="exact"/>
        <w:ind w:left="568" w:hanging="361"/>
        <w:rPr>
          <w:sz w:val="24"/>
        </w:rPr>
      </w:pPr>
      <w:proofErr w:type="spellStart"/>
      <w:r>
        <w:rPr>
          <w:sz w:val="24"/>
        </w:rPr>
        <w:t>изучатьмеханизмыосвоениярусскогоязыкакак</w:t>
      </w:r>
      <w:r>
        <w:rPr>
          <w:spacing w:val="-2"/>
          <w:sz w:val="24"/>
        </w:rPr>
        <w:t>неродного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5" w:lineRule="auto"/>
        <w:ind w:right="426"/>
        <w:rPr>
          <w:sz w:val="24"/>
        </w:rPr>
      </w:pPr>
      <w:r>
        <w:rPr>
          <w:sz w:val="24"/>
        </w:rPr>
        <w:t xml:space="preserve">использовать психолого-педагогическую диагностику уровня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и языковой адаптации;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5" w:line="294" w:lineRule="exact"/>
        <w:ind w:left="568" w:hanging="361"/>
        <w:rPr>
          <w:sz w:val="24"/>
        </w:rPr>
      </w:pPr>
      <w:proofErr w:type="spellStart"/>
      <w:r>
        <w:rPr>
          <w:sz w:val="24"/>
        </w:rPr>
        <w:t>способствоватьгармоничномуразвитиюличностиребенкав</w:t>
      </w:r>
      <w:r>
        <w:rPr>
          <w:spacing w:val="-2"/>
          <w:sz w:val="24"/>
        </w:rPr>
        <w:t>социуме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5" w:lineRule="auto"/>
        <w:ind w:right="420"/>
        <w:rPr>
          <w:sz w:val="24"/>
        </w:rPr>
      </w:pPr>
      <w:r>
        <w:rPr>
          <w:sz w:val="24"/>
        </w:rPr>
        <w:t>владеть психологической терминологией (психологический стресс, языковой шок, сложная адаптация и др.);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5"/>
        <w:ind w:left="568" w:hanging="361"/>
        <w:rPr>
          <w:sz w:val="24"/>
        </w:rPr>
      </w:pPr>
      <w:proofErr w:type="spellStart"/>
      <w:r>
        <w:rPr>
          <w:sz w:val="24"/>
        </w:rPr>
        <w:t>владетьактивнымиметодиками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1"/>
        <w:numPr>
          <w:ilvl w:val="1"/>
          <w:numId w:val="6"/>
        </w:numPr>
        <w:tabs>
          <w:tab w:val="left" w:pos="824"/>
        </w:tabs>
        <w:spacing w:before="4"/>
        <w:ind w:left="824" w:hanging="422"/>
        <w:jc w:val="both"/>
      </w:pPr>
      <w:proofErr w:type="spellStart"/>
      <w:r>
        <w:t>Индивидуальноесопровождениенесовершеннолетнихиностранных</w:t>
      </w:r>
      <w:r>
        <w:rPr>
          <w:spacing w:val="-2"/>
        </w:rPr>
        <w:t>граждан</w:t>
      </w:r>
      <w:proofErr w:type="spellEnd"/>
    </w:p>
    <w:p w:rsidR="006670B4" w:rsidRDefault="004D456A">
      <w:pPr>
        <w:pStyle w:val="a3"/>
        <w:ind w:left="143" w:right="417" w:firstLine="566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6670B4" w:rsidRDefault="004D456A">
      <w:pPr>
        <w:pStyle w:val="a3"/>
        <w:ind w:left="143" w:right="415" w:firstLine="566"/>
      </w:pPr>
      <w:r>
        <w:t xml:space="preserve">Основным механизмом </w:t>
      </w:r>
      <w:proofErr w:type="gramStart"/>
      <w:r>
        <w:t>выработки и реализации индивидуальной стратегии сопровождения детей иностранных граждан</w:t>
      </w:r>
      <w:proofErr w:type="gramEnd"/>
      <w:r>
        <w:t xml:space="preserve">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</w:t>
      </w:r>
      <w:proofErr w:type="spellStart"/>
      <w:r>
        <w:t>организациипсихолого-педагогического</w:t>
      </w:r>
      <w:proofErr w:type="spellEnd"/>
      <w:r>
        <w:t xml:space="preserve"> сопровождения</w:t>
      </w:r>
    </w:p>
    <w:p w:rsidR="006670B4" w:rsidRDefault="004D456A">
      <w:pPr>
        <w:pStyle w:val="a3"/>
        <w:ind w:left="143" w:right="418" w:firstLine="566"/>
      </w:pPr>
      <w:r>
        <w:t xml:space="preserve"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</w:t>
      </w:r>
      <w:r>
        <w:rPr>
          <w:spacing w:val="-2"/>
        </w:rPr>
        <w:t>обучающегося.</w:t>
      </w:r>
    </w:p>
    <w:p w:rsidR="006670B4" w:rsidRDefault="004D456A">
      <w:pPr>
        <w:pStyle w:val="a3"/>
        <w:ind w:left="143" w:right="421" w:firstLine="566"/>
      </w:pPr>
      <w: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6670B4" w:rsidRDefault="004D456A">
      <w:pPr>
        <w:pStyle w:val="a3"/>
        <w:ind w:left="143" w:right="426" w:firstLine="566"/>
      </w:pPr>
      <w:r>
        <w:t xml:space="preserve">На последующих этапах проведения консилиума педагоги собирают общую информацию о семейной ситуации и истории развития, анализируют общение ребенка </w:t>
      </w:r>
      <w:proofErr w:type="gramStart"/>
      <w:r>
        <w:t>со</w:t>
      </w:r>
      <w:proofErr w:type="gramEnd"/>
    </w:p>
    <w:p w:rsidR="006670B4" w:rsidRDefault="006670B4">
      <w:pPr>
        <w:pStyle w:val="a3"/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3"/>
        <w:spacing w:before="77"/>
        <w:ind w:left="143" w:right="414" w:firstLine="0"/>
      </w:pPr>
      <w:r>
        <w:lastRenderedPageBreak/>
        <w:t>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6670B4" w:rsidRDefault="004D456A">
      <w:pPr>
        <w:pStyle w:val="a3"/>
        <w:spacing w:before="3"/>
        <w:ind w:left="143" w:right="411" w:firstLine="566"/>
      </w:pPr>
      <w:r>
        <w:t xml:space="preserve">Второе заседание консилиума предназначено для анализа </w:t>
      </w:r>
      <w:proofErr w:type="gramStart"/>
      <w:r>
        <w:t>текущей</w:t>
      </w:r>
      <w:proofErr w:type="gramEnd"/>
      <w:r>
        <w:t xml:space="preserve"> </w:t>
      </w:r>
      <w:proofErr w:type="spellStart"/>
      <w:r>
        <w:t>работыи</w:t>
      </w:r>
      <w:proofErr w:type="spellEnd"/>
      <w:r>
        <w:t xml:space="preserve"> внесения необходимых корректировок в индивидуальный план. </w:t>
      </w:r>
      <w:proofErr w:type="spellStart"/>
      <w:r>
        <w:t>ППк</w:t>
      </w:r>
      <w:proofErr w:type="spellEnd"/>
      <w:r>
        <w:t xml:space="preserve"> проводится не позднее трех месяцев после первого.</w:t>
      </w:r>
    </w:p>
    <w:p w:rsidR="006670B4" w:rsidRDefault="004D456A">
      <w:pPr>
        <w:pStyle w:val="a3"/>
        <w:ind w:left="143" w:right="427" w:firstLine="566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6670B4" w:rsidRDefault="004D456A">
      <w:pPr>
        <w:pStyle w:val="a3"/>
        <w:ind w:left="143" w:right="416" w:firstLine="566"/>
      </w:pPr>
      <w:r>
        <w:t xml:space="preserve">Подготовка ко второму и </w:t>
      </w:r>
      <w:proofErr w:type="spellStart"/>
      <w:r>
        <w:t>третьемуконсилиумам</w:t>
      </w:r>
      <w:proofErr w:type="spellEnd"/>
      <w:r>
        <w:t xml:space="preserve"> предполагает мониторинг языковой и </w:t>
      </w:r>
      <w:proofErr w:type="spellStart"/>
      <w:r>
        <w:t>социокультурной</w:t>
      </w:r>
      <w:proofErr w:type="spellEnd"/>
      <w:r>
        <w:t xml:space="preserve"> адаптации детей иностранных граждан, включающий оценку удовлетворенности особых образовательных потребностей.</w:t>
      </w:r>
    </w:p>
    <w:p w:rsidR="006670B4" w:rsidRDefault="004D456A">
      <w:pPr>
        <w:pStyle w:val="1"/>
        <w:numPr>
          <w:ilvl w:val="1"/>
          <w:numId w:val="6"/>
        </w:numPr>
        <w:tabs>
          <w:tab w:val="left" w:pos="1143"/>
        </w:tabs>
        <w:spacing w:before="10" w:line="275" w:lineRule="exact"/>
        <w:ind w:left="1143" w:hanging="422"/>
        <w:jc w:val="both"/>
      </w:pPr>
      <w:proofErr w:type="spellStart"/>
      <w:r>
        <w:t>Психолого-педагогическоесопровождениедетейиностранных</w:t>
      </w:r>
      <w:r>
        <w:rPr>
          <w:spacing w:val="-2"/>
        </w:rPr>
        <w:t>граждан</w:t>
      </w:r>
      <w:proofErr w:type="spellEnd"/>
    </w:p>
    <w:p w:rsidR="006670B4" w:rsidRDefault="004D456A">
      <w:pPr>
        <w:pStyle w:val="a4"/>
        <w:numPr>
          <w:ilvl w:val="2"/>
          <w:numId w:val="6"/>
        </w:numPr>
        <w:tabs>
          <w:tab w:val="left" w:pos="1868"/>
        </w:tabs>
        <w:spacing w:line="272" w:lineRule="exact"/>
        <w:ind w:hanging="602"/>
        <w:jc w:val="both"/>
        <w:rPr>
          <w:b/>
          <w:sz w:val="24"/>
        </w:rPr>
      </w:pPr>
      <w:proofErr w:type="spellStart"/>
      <w:r>
        <w:rPr>
          <w:b/>
          <w:sz w:val="24"/>
        </w:rPr>
        <w:t>Психолого-педагогическаяподдержкаязыковой</w:t>
      </w:r>
      <w:r>
        <w:rPr>
          <w:b/>
          <w:spacing w:val="-2"/>
          <w:sz w:val="24"/>
        </w:rPr>
        <w:t>адаптации</w:t>
      </w:r>
      <w:proofErr w:type="spellEnd"/>
    </w:p>
    <w:p w:rsidR="006670B4" w:rsidRDefault="004D456A">
      <w:pPr>
        <w:pStyle w:val="a3"/>
        <w:ind w:left="143" w:right="414" w:firstLine="566"/>
      </w:pPr>
      <w:r>
        <w:t xml:space="preserve"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 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</w:t>
      </w:r>
      <w:proofErr w:type="spellStart"/>
      <w:r>
        <w:t>периодадаптациидвуязычных</w:t>
      </w:r>
      <w:proofErr w:type="spellEnd"/>
      <w:r>
        <w:t xml:space="preserve"> детей в детском саду является основным средством общения с представителями другой культуры.</w:t>
      </w:r>
    </w:p>
    <w:p w:rsidR="006670B4" w:rsidRDefault="004D456A">
      <w:pPr>
        <w:pStyle w:val="a3"/>
        <w:ind w:left="143" w:right="420" w:firstLine="566"/>
      </w:pPr>
      <w:proofErr w:type="gramStart"/>
      <w:r>
        <w:t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повторяют мимические и жестовые составляющие различных эмоциональных состояний, игры-драматизации, просмотр фильмов (мультфильмов), прослушивание музыкальных произведений</w:t>
      </w:r>
      <w:proofErr w:type="gramEnd"/>
      <w:r>
        <w:t xml:space="preserve"> и т. д.</w:t>
      </w:r>
    </w:p>
    <w:p w:rsidR="006670B4" w:rsidRDefault="004D456A">
      <w:pPr>
        <w:pStyle w:val="a3"/>
        <w:ind w:left="143" w:right="418" w:firstLine="566"/>
      </w:pPr>
      <w:r>
        <w:t xml:space="preserve">На начальном этапе обучения ребенка в ОО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</w:t>
      </w:r>
      <w:proofErr w:type="spellStart"/>
      <w:r>
        <w:t>интеллектуально-деятельностного</w:t>
      </w:r>
      <w:proofErr w:type="spellEnd"/>
      <w:r>
        <w:t xml:space="preserve"> направления. Для этого необходимо следующее: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432"/>
        <w:rPr>
          <w:sz w:val="24"/>
        </w:rPr>
      </w:pPr>
      <w:r>
        <w:rPr>
          <w:sz w:val="24"/>
        </w:rPr>
        <w:t>выстроитьпедагогическуюдеятельностьвсоответствиисвыбранноймодельюработы с детьми, не владеющими русским языком;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4" w:line="294" w:lineRule="exact"/>
        <w:ind w:left="568" w:hanging="361"/>
        <w:rPr>
          <w:sz w:val="24"/>
        </w:rPr>
      </w:pPr>
      <w:proofErr w:type="spellStart"/>
      <w:r>
        <w:rPr>
          <w:sz w:val="24"/>
        </w:rPr>
        <w:t>сформироватьудетейпозитивнуюмотивациюнаовладениерусской</w:t>
      </w:r>
      <w:r>
        <w:rPr>
          <w:spacing w:val="-2"/>
          <w:sz w:val="24"/>
        </w:rPr>
        <w:t>речью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422"/>
        <w:rPr>
          <w:sz w:val="24"/>
        </w:rPr>
      </w:pPr>
      <w:r>
        <w:rPr>
          <w:sz w:val="24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 xml:space="preserve">осуществлять консультационную работу и информирование родителей при </w:t>
      </w:r>
      <w:proofErr w:type="spellStart"/>
      <w:r>
        <w:rPr>
          <w:sz w:val="24"/>
        </w:rPr>
        <w:t>обучениии</w:t>
      </w:r>
      <w:proofErr w:type="spellEnd"/>
      <w:r>
        <w:rPr>
          <w:sz w:val="24"/>
        </w:rPr>
        <w:t xml:space="preserve"> воспитании детей, для которых русский язык неродной;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" w:line="235" w:lineRule="auto"/>
        <w:ind w:right="426"/>
        <w:rPr>
          <w:sz w:val="24"/>
        </w:rPr>
      </w:pPr>
      <w:r>
        <w:rPr>
          <w:sz w:val="24"/>
        </w:rPr>
        <w:t>организовывать текущий контроль и коррекцию процесса развития, воспитания и обучения детей.</w:t>
      </w:r>
    </w:p>
    <w:p w:rsidR="006670B4" w:rsidRDefault="004D456A">
      <w:pPr>
        <w:pStyle w:val="a3"/>
        <w:spacing w:before="1"/>
        <w:ind w:left="143" w:right="414" w:firstLine="566"/>
      </w:pPr>
      <w:r>
        <w:t xml:space="preserve">Анализ механизма усвоения русского языка при внедрении современных </w:t>
      </w:r>
      <w:proofErr w:type="spellStart"/>
      <w:r>
        <w:t>моделейдля</w:t>
      </w:r>
      <w:proofErr w:type="spellEnd"/>
      <w:r>
        <w:t xml:space="preserve">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ОО, которые предусматривают: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5" w:line="293" w:lineRule="exact"/>
        <w:ind w:left="568" w:hanging="361"/>
        <w:rPr>
          <w:sz w:val="24"/>
        </w:rPr>
      </w:pPr>
      <w:proofErr w:type="spellStart"/>
      <w:r>
        <w:rPr>
          <w:sz w:val="24"/>
        </w:rPr>
        <w:t>социокультурноепространствоокружающего</w:t>
      </w:r>
      <w:r>
        <w:rPr>
          <w:spacing w:val="-2"/>
          <w:sz w:val="24"/>
        </w:rPr>
        <w:t>социума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line="293" w:lineRule="exact"/>
        <w:ind w:left="568" w:hanging="361"/>
        <w:rPr>
          <w:sz w:val="24"/>
        </w:rPr>
      </w:pPr>
      <w:proofErr w:type="spellStart"/>
      <w:r>
        <w:rPr>
          <w:sz w:val="24"/>
        </w:rPr>
        <w:t>разнообразныевидыдеятельност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игра,общениеи</w:t>
      </w:r>
      <w:r>
        <w:rPr>
          <w:spacing w:val="-2"/>
          <w:sz w:val="24"/>
        </w:rPr>
        <w:t>др</w:t>
      </w:r>
      <w:proofErr w:type="spellEnd"/>
      <w:r>
        <w:rPr>
          <w:spacing w:val="-2"/>
          <w:sz w:val="24"/>
        </w:rPr>
        <w:t>.);</w:t>
      </w:r>
    </w:p>
    <w:p w:rsidR="006670B4" w:rsidRDefault="006670B4">
      <w:pPr>
        <w:pStyle w:val="a4"/>
        <w:spacing w:line="293" w:lineRule="exact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79"/>
        <w:ind w:left="568" w:hanging="361"/>
        <w:rPr>
          <w:sz w:val="24"/>
        </w:rPr>
      </w:pPr>
      <w:proofErr w:type="spellStart"/>
      <w:r>
        <w:rPr>
          <w:sz w:val="24"/>
        </w:rPr>
        <w:lastRenderedPageBreak/>
        <w:t>саморазвитиеребенка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рактическаясамореализацияего</w:t>
      </w:r>
      <w:r>
        <w:rPr>
          <w:spacing w:val="-2"/>
          <w:sz w:val="24"/>
        </w:rPr>
        <w:t>способностей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1" w:line="293" w:lineRule="exact"/>
        <w:ind w:left="568" w:hanging="361"/>
        <w:rPr>
          <w:sz w:val="24"/>
        </w:rPr>
      </w:pPr>
      <w:proofErr w:type="spellStart"/>
      <w:r>
        <w:rPr>
          <w:sz w:val="24"/>
        </w:rPr>
        <w:t>особенностисемьиребенка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етрадициии</w:t>
      </w:r>
      <w:r>
        <w:rPr>
          <w:spacing w:val="-2"/>
          <w:sz w:val="24"/>
        </w:rPr>
        <w:t>культуру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a3"/>
        <w:ind w:left="143" w:right="433" w:firstLine="566"/>
      </w:pPr>
      <w:r>
        <w:t>Рекомендуемые методики для успешной адаптации детей, для которых русский язык является неродным: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/>
        <w:ind w:right="418"/>
        <w:rPr>
          <w:sz w:val="24"/>
        </w:rPr>
      </w:pPr>
      <w:proofErr w:type="gramStart"/>
      <w:r>
        <w:rPr>
          <w:sz w:val="24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  <w:proofErr w:type="gramEnd"/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424"/>
        <w:rPr>
          <w:sz w:val="24"/>
        </w:rPr>
      </w:pPr>
      <w:r>
        <w:rPr>
          <w:sz w:val="24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6670B4" w:rsidRDefault="004D456A">
      <w:pPr>
        <w:pStyle w:val="a3"/>
        <w:ind w:left="143" w:right="434" w:firstLine="566"/>
      </w:pPr>
      <w:r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420"/>
        <w:rPr>
          <w:sz w:val="24"/>
        </w:rPr>
      </w:pPr>
      <w:r>
        <w:rPr>
          <w:sz w:val="24"/>
        </w:rPr>
        <w:t>установление первичного доброжелательного контакта с ребенком, при котором важную роль играют жесты, мимика, действия педагогического работника ОО;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16"/>
        <w:rPr>
          <w:sz w:val="24"/>
        </w:rPr>
      </w:pPr>
      <w:r>
        <w:rPr>
          <w:sz w:val="24"/>
        </w:rPr>
        <w:t xml:space="preserve">изменение темпа речи, использование педагогическим работником ОО упрощенных речевых конструкций для лучшего понимания ребенком обращенного к нему </w:t>
      </w:r>
      <w:r>
        <w:rPr>
          <w:spacing w:val="-2"/>
          <w:sz w:val="24"/>
        </w:rPr>
        <w:t>высказывания;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/>
        <w:ind w:right="423"/>
        <w:rPr>
          <w:sz w:val="24"/>
        </w:rPr>
      </w:pPr>
      <w:r>
        <w:rPr>
          <w:sz w:val="24"/>
        </w:rPr>
        <w:t xml:space="preserve">повторы слов и фраз, их четкое произнесение, а иногда и утрированная правильная </w:t>
      </w:r>
      <w:r>
        <w:rPr>
          <w:spacing w:val="-2"/>
          <w:sz w:val="24"/>
        </w:rPr>
        <w:t>артикуляция;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1" w:line="292" w:lineRule="exact"/>
        <w:ind w:left="568" w:hanging="361"/>
        <w:rPr>
          <w:sz w:val="24"/>
        </w:rPr>
      </w:pPr>
      <w:proofErr w:type="spellStart"/>
      <w:r>
        <w:rPr>
          <w:sz w:val="24"/>
        </w:rPr>
        <w:t>учетуровнявладениярусскимязыкомкаждогоконкретного</w:t>
      </w:r>
      <w:r>
        <w:rPr>
          <w:spacing w:val="-2"/>
          <w:sz w:val="24"/>
        </w:rPr>
        <w:t>ребенка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line="292" w:lineRule="exact"/>
        <w:ind w:left="568" w:hanging="361"/>
        <w:rPr>
          <w:sz w:val="24"/>
        </w:rPr>
      </w:pPr>
      <w:proofErr w:type="spellStart"/>
      <w:r>
        <w:rPr>
          <w:sz w:val="24"/>
        </w:rPr>
        <w:t>постепенноеусложнениеречи</w:t>
      </w:r>
      <w:r>
        <w:rPr>
          <w:spacing w:val="-2"/>
          <w:sz w:val="24"/>
        </w:rPr>
        <w:t>педагога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a3"/>
        <w:ind w:left="143" w:right="435" w:firstLine="566"/>
      </w:pPr>
      <w:r>
        <w:t xml:space="preserve">Формы занятий для успешной адаптации детей, для которых русский язык является </w:t>
      </w:r>
      <w:r>
        <w:rPr>
          <w:spacing w:val="-2"/>
        </w:rPr>
        <w:t>неродным: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групповыеи</w:t>
      </w:r>
      <w:r>
        <w:rPr>
          <w:spacing w:val="-2"/>
          <w:sz w:val="24"/>
        </w:rPr>
        <w:t>индивидуальные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самостоятельнаяречеваяактивность</w:t>
      </w:r>
      <w:r>
        <w:rPr>
          <w:spacing w:val="-2"/>
          <w:sz w:val="24"/>
        </w:rPr>
        <w:t>детей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4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консультативнаяработас</w:t>
      </w:r>
      <w:r>
        <w:rPr>
          <w:spacing w:val="-2"/>
          <w:sz w:val="24"/>
        </w:rPr>
        <w:t>родителями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1"/>
        <w:numPr>
          <w:ilvl w:val="2"/>
          <w:numId w:val="6"/>
        </w:numPr>
        <w:tabs>
          <w:tab w:val="left" w:pos="1319"/>
        </w:tabs>
        <w:spacing w:before="4"/>
        <w:ind w:left="1319" w:hanging="600"/>
        <w:jc w:val="left"/>
      </w:pPr>
      <w:proofErr w:type="spellStart"/>
      <w:r>
        <w:t>Психолого-педагогическаяподдержкаэмоционального</w:t>
      </w:r>
      <w:r>
        <w:rPr>
          <w:spacing w:val="-2"/>
        </w:rPr>
        <w:t>благополучия</w:t>
      </w:r>
      <w:proofErr w:type="spellEnd"/>
    </w:p>
    <w:p w:rsidR="006670B4" w:rsidRDefault="004D456A">
      <w:pPr>
        <w:pStyle w:val="a3"/>
        <w:ind w:left="143" w:firstLine="566"/>
        <w:jc w:val="left"/>
      </w:pPr>
      <w:proofErr w:type="spellStart"/>
      <w:r>
        <w:t>Даннаяработастроится</w:t>
      </w:r>
      <w:proofErr w:type="spellEnd"/>
      <w:r>
        <w:t xml:space="preserve"> </w:t>
      </w:r>
      <w:proofErr w:type="spellStart"/>
      <w:r>
        <w:t>вокругпреодоленияпоследствийкультурногошока</w:t>
      </w:r>
      <w:proofErr w:type="spellEnd"/>
      <w:r>
        <w:t xml:space="preserve">, </w:t>
      </w:r>
      <w:proofErr w:type="gramStart"/>
      <w:r>
        <w:t>проявляющегося</w:t>
      </w:r>
      <w:proofErr w:type="gramEnd"/>
      <w:r>
        <w:t xml:space="preserve"> в следующих психологических симптомах: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ind w:hanging="363"/>
        <w:jc w:val="left"/>
        <w:rPr>
          <w:sz w:val="24"/>
        </w:rPr>
      </w:pPr>
      <w:r>
        <w:rPr>
          <w:sz w:val="24"/>
        </w:rPr>
        <w:t>напряжение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опровождающееусилия,необходимыедляпсихологической</w:t>
      </w:r>
      <w:r>
        <w:rPr>
          <w:spacing w:val="-2"/>
          <w:sz w:val="24"/>
        </w:rPr>
        <w:t>адаптации;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чувствопотериилилишени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статуса,друзей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родины);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2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чувствоотверженностииотвержениясостороныпринимающего</w:t>
      </w:r>
      <w:r>
        <w:rPr>
          <w:spacing w:val="-2"/>
          <w:sz w:val="24"/>
        </w:rPr>
        <w:t>общества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424"/>
        <w:rPr>
          <w:sz w:val="24"/>
        </w:rPr>
      </w:pPr>
      <w:r>
        <w:rPr>
          <w:sz w:val="24"/>
        </w:rPr>
        <w:t>сбой в ролевой структуре (ролях и ожиданиях), путаница в самоидентификации, ценностях, чувствах;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4" w:line="237" w:lineRule="auto"/>
        <w:ind w:right="425"/>
        <w:rPr>
          <w:sz w:val="24"/>
        </w:rPr>
      </w:pPr>
      <w:r>
        <w:rPr>
          <w:sz w:val="24"/>
        </w:rPr>
        <w:t xml:space="preserve">чувство тревоги, основанное на различных эмоциях (удивление, отвращение, возмущение, негодование), возникающих в результате осознания культурных </w:t>
      </w:r>
      <w:r>
        <w:rPr>
          <w:spacing w:val="-2"/>
          <w:sz w:val="24"/>
        </w:rPr>
        <w:t>различий;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6" w:line="237" w:lineRule="auto"/>
        <w:ind w:right="425"/>
        <w:rPr>
          <w:sz w:val="24"/>
        </w:rPr>
      </w:pPr>
      <w:proofErr w:type="spellStart"/>
      <w:r>
        <w:rPr>
          <w:sz w:val="24"/>
        </w:rPr>
        <w:t>чувствобессилия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еполноценностиврезультатеосознания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неспособностисправиться</w:t>
      </w:r>
      <w:proofErr w:type="spellEnd"/>
      <w:r>
        <w:rPr>
          <w:sz w:val="24"/>
        </w:rPr>
        <w:t xml:space="preserve"> с новой ситуацией.</w:t>
      </w:r>
    </w:p>
    <w:p w:rsidR="006670B4" w:rsidRDefault="004D456A">
      <w:pPr>
        <w:pStyle w:val="1"/>
        <w:numPr>
          <w:ilvl w:val="2"/>
          <w:numId w:val="6"/>
        </w:numPr>
        <w:tabs>
          <w:tab w:val="left" w:pos="1457"/>
          <w:tab w:val="left" w:pos="2262"/>
        </w:tabs>
        <w:spacing w:before="7" w:line="240" w:lineRule="auto"/>
        <w:ind w:left="2262" w:right="1138" w:hanging="1407"/>
        <w:jc w:val="both"/>
      </w:pPr>
      <w:proofErr w:type="spellStart"/>
      <w:r>
        <w:t>Психолого-педагогическаяподдержкаисоциально-педагогическое</w:t>
      </w:r>
      <w:proofErr w:type="spellEnd"/>
      <w:r>
        <w:t xml:space="preserve"> сопровождение освоения социальных навыков</w:t>
      </w:r>
    </w:p>
    <w:p w:rsidR="006670B4" w:rsidRDefault="004D456A">
      <w:pPr>
        <w:pStyle w:val="a3"/>
        <w:spacing w:line="270" w:lineRule="exact"/>
        <w:ind w:left="709" w:firstLine="0"/>
      </w:pPr>
      <w:proofErr w:type="spellStart"/>
      <w:r>
        <w:t>Основныенаправленияданной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428"/>
        <w:rPr>
          <w:sz w:val="24"/>
        </w:rPr>
      </w:pPr>
      <w:proofErr w:type="spellStart"/>
      <w:r>
        <w:rPr>
          <w:sz w:val="24"/>
        </w:rPr>
        <w:t>ознакомлениеребенкасповседневнойорганизациейжизнивгруппе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егораспорядком</w:t>
      </w:r>
      <w:proofErr w:type="spellEnd"/>
      <w:r>
        <w:rPr>
          <w:sz w:val="24"/>
        </w:rPr>
        <w:t>, организация мониторинга понимания ребенком заданий и поручений педагогов;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4" w:line="237" w:lineRule="auto"/>
        <w:ind w:right="424"/>
        <w:rPr>
          <w:sz w:val="24"/>
        </w:rPr>
      </w:pPr>
      <w:r>
        <w:rPr>
          <w:sz w:val="24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>обучение несовершеннолетних иностранных граждан, недостаточно владеющих русским языком, способам, которыми они могут помочь педагогами детям понять, что было ими сказано, используя картинки, жесты и письменную речь;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21"/>
        <w:rPr>
          <w:sz w:val="24"/>
        </w:rPr>
      </w:pPr>
      <w:r>
        <w:rPr>
          <w:sz w:val="24"/>
        </w:rPr>
        <w:t>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6670B4" w:rsidRDefault="006670B4">
      <w:pPr>
        <w:pStyle w:val="a4"/>
        <w:spacing w:line="237" w:lineRule="auto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9"/>
        <w:ind w:right="430"/>
        <w:rPr>
          <w:sz w:val="24"/>
        </w:rPr>
      </w:pPr>
      <w:r>
        <w:rPr>
          <w:sz w:val="24"/>
        </w:rPr>
        <w:lastRenderedPageBreak/>
        <w:t xml:space="preserve">использование ролевого тренинга, направленного на отработку социальных навыков, являющихся наиболее важными для общения в конкретной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среде.</w:t>
      </w:r>
    </w:p>
    <w:p w:rsidR="006670B4" w:rsidRDefault="004D456A">
      <w:pPr>
        <w:pStyle w:val="1"/>
        <w:numPr>
          <w:ilvl w:val="2"/>
          <w:numId w:val="6"/>
        </w:numPr>
        <w:tabs>
          <w:tab w:val="left" w:pos="1457"/>
        </w:tabs>
        <w:spacing w:before="12" w:line="237" w:lineRule="auto"/>
        <w:ind w:left="313" w:right="603" w:firstLine="542"/>
        <w:jc w:val="both"/>
      </w:pPr>
      <w:r>
        <w:t>Психолого-педагогическая поддержка и социально-педагогическое сопровождениеосвоениякультурныхправилинорм</w:t>
      </w:r>
      <w:proofErr w:type="gramStart"/>
      <w:r>
        <w:t>,н</w:t>
      </w:r>
      <w:proofErr w:type="gramEnd"/>
      <w:r>
        <w:t>еобходимыхдляуспешного</w:t>
      </w:r>
    </w:p>
    <w:p w:rsidR="006670B4" w:rsidRDefault="004D456A">
      <w:pPr>
        <w:spacing w:before="1" w:line="274" w:lineRule="exact"/>
        <w:ind w:left="2402"/>
        <w:jc w:val="both"/>
        <w:rPr>
          <w:b/>
          <w:sz w:val="24"/>
        </w:rPr>
      </w:pPr>
      <w:proofErr w:type="spellStart"/>
      <w:r>
        <w:rPr>
          <w:b/>
          <w:sz w:val="24"/>
        </w:rPr>
        <w:t>включениявобразовательное</w:t>
      </w:r>
      <w:r>
        <w:rPr>
          <w:b/>
          <w:spacing w:val="-2"/>
          <w:sz w:val="24"/>
        </w:rPr>
        <w:t>пространство</w:t>
      </w:r>
      <w:proofErr w:type="spellEnd"/>
    </w:p>
    <w:p w:rsidR="006670B4" w:rsidRDefault="004D456A">
      <w:pPr>
        <w:pStyle w:val="a3"/>
        <w:ind w:left="143" w:right="422" w:firstLine="566"/>
      </w:pPr>
      <w:r>
        <w:t xml:space="preserve"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</w:t>
      </w:r>
      <w:r>
        <w:rPr>
          <w:spacing w:val="-2"/>
        </w:rPr>
        <w:t>общества.</w:t>
      </w:r>
    </w:p>
    <w:p w:rsidR="006670B4" w:rsidRDefault="004D456A">
      <w:pPr>
        <w:pStyle w:val="a3"/>
        <w:ind w:left="143" w:right="417" w:firstLine="566"/>
      </w:pPr>
      <w: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6670B4" w:rsidRDefault="004D456A">
      <w:pPr>
        <w:pStyle w:val="a3"/>
        <w:ind w:left="143" w:right="413" w:firstLine="566"/>
      </w:pPr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кружки, выставки, подготовка праздников, экскурсии, поездки и т.д. Такая деятельность способствует повышению их статуса в среде сверстников.</w:t>
      </w:r>
    </w:p>
    <w:p w:rsidR="006670B4" w:rsidRDefault="004D456A">
      <w:pPr>
        <w:pStyle w:val="a3"/>
        <w:ind w:left="143" w:right="415" w:firstLine="566"/>
      </w:pPr>
      <w: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6670B4" w:rsidRDefault="006670B4">
      <w:pPr>
        <w:pStyle w:val="a3"/>
        <w:spacing w:before="3"/>
        <w:ind w:left="0" w:firstLine="0"/>
        <w:jc w:val="left"/>
      </w:pPr>
    </w:p>
    <w:p w:rsidR="006670B4" w:rsidRDefault="004D456A">
      <w:pPr>
        <w:pStyle w:val="1"/>
        <w:numPr>
          <w:ilvl w:val="1"/>
          <w:numId w:val="6"/>
        </w:numPr>
        <w:tabs>
          <w:tab w:val="left" w:pos="1139"/>
        </w:tabs>
        <w:ind w:left="1139"/>
        <w:jc w:val="both"/>
      </w:pPr>
      <w:proofErr w:type="spellStart"/>
      <w:r>
        <w:t>Взаимодействиессемьяминесовершеннолетнихиностранных</w:t>
      </w:r>
      <w:r>
        <w:rPr>
          <w:spacing w:val="-2"/>
        </w:rPr>
        <w:t>граждан</w:t>
      </w:r>
      <w:proofErr w:type="spellEnd"/>
    </w:p>
    <w:p w:rsidR="006670B4" w:rsidRDefault="004D456A">
      <w:pPr>
        <w:pStyle w:val="a3"/>
        <w:ind w:left="143" w:right="425" w:firstLine="566"/>
      </w:pPr>
      <w: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обучение и принимает ключевые решения, с ним связанные. Педагоги устанавливаютконтактсродителями</w:t>
      </w:r>
      <w:proofErr w:type="gramStart"/>
      <w:r>
        <w:t>,ч</w:t>
      </w:r>
      <w:proofErr w:type="gramEnd"/>
      <w:r>
        <w:t>тобыузнатьихпотребностииинтересы,связанные с обучением.</w:t>
      </w:r>
    </w:p>
    <w:p w:rsidR="006670B4" w:rsidRDefault="004D456A">
      <w:pPr>
        <w:pStyle w:val="a3"/>
        <w:ind w:left="143" w:right="421" w:firstLine="566"/>
      </w:pPr>
      <w: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t>бикультурности</w:t>
      </w:r>
      <w:proofErr w:type="spellEnd"/>
      <w:r>
        <w:t xml:space="preserve"> и билингвизма. </w:t>
      </w:r>
      <w:proofErr w:type="spellStart"/>
      <w:r>
        <w:t>Целесообразнопроанализироватьязыковую</w:t>
      </w:r>
      <w:proofErr w:type="spellEnd"/>
      <w:r>
        <w:t xml:space="preserve"> </w:t>
      </w:r>
      <w:proofErr w:type="spellStart"/>
      <w:r>
        <w:t>ситуациювсемь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накакомязыкеговорятвсе</w:t>
      </w:r>
      <w:proofErr w:type="spellEnd"/>
      <w:r>
        <w:t xml:space="preserve">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6670B4" w:rsidRDefault="004D456A">
      <w:pPr>
        <w:pStyle w:val="a3"/>
        <w:ind w:left="143" w:right="421" w:firstLine="566"/>
      </w:pPr>
      <w: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6670B4" w:rsidRDefault="004D456A">
      <w:pPr>
        <w:pStyle w:val="a3"/>
        <w:ind w:left="143" w:right="428" w:firstLine="566"/>
      </w:pPr>
      <w:r>
        <w:t xml:space="preserve">Таким </w:t>
      </w:r>
      <w:proofErr w:type="gramStart"/>
      <w:r>
        <w:t>образом</w:t>
      </w:r>
      <w:proofErr w:type="gramEnd"/>
      <w: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6670B4" w:rsidRDefault="004D456A">
      <w:pPr>
        <w:pStyle w:val="a3"/>
        <w:ind w:left="143" w:right="421" w:firstLine="566"/>
      </w:pPr>
      <w:r>
        <w:t xml:space="preserve">Эффективность сотрудничества школы и семьи в </w:t>
      </w:r>
      <w:proofErr w:type="spellStart"/>
      <w:r>
        <w:t>организацииадаптациииобучения</w:t>
      </w:r>
      <w:proofErr w:type="spellEnd"/>
      <w:r>
        <w:t xml:space="preserve"> детей, русский язык для которых не является родным, может быть обеспечена при условии единства в понимании взрослыми сущности образовательной </w:t>
      </w:r>
      <w:proofErr w:type="spellStart"/>
      <w:r>
        <w:t>деятельности</w:t>
      </w:r>
      <w:proofErr w:type="gramStart"/>
      <w:r>
        <w:t>,е</w:t>
      </w:r>
      <w:proofErr w:type="gramEnd"/>
      <w:r>
        <w:t>е</w:t>
      </w:r>
      <w:proofErr w:type="spellEnd"/>
      <w:r>
        <w:t xml:space="preserve"> роли в развитии ребенка. В связи с этим важное место в ОО занимает обеспечение психолого-педагогической поддержки семьи и повышение компетентности родителей</w:t>
      </w:r>
    </w:p>
    <w:p w:rsidR="006670B4" w:rsidRDefault="006670B4">
      <w:pPr>
        <w:pStyle w:val="a3"/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3"/>
        <w:spacing w:before="77"/>
        <w:ind w:left="143" w:right="428" w:firstLine="0"/>
      </w:pPr>
      <w:r>
        <w:lastRenderedPageBreak/>
        <w:t>(законных представителей) в вопросах развития и образования, охраны и укрепления здоровья детей.</w:t>
      </w:r>
    </w:p>
    <w:p w:rsidR="006670B4" w:rsidRDefault="004D456A">
      <w:pPr>
        <w:pStyle w:val="2"/>
        <w:spacing w:before="8" w:line="275" w:lineRule="exact"/>
        <w:jc w:val="both"/>
      </w:pPr>
      <w:proofErr w:type="spellStart"/>
      <w:r>
        <w:t>Целии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ind w:right="422"/>
        <w:rPr>
          <w:sz w:val="24"/>
        </w:rPr>
      </w:pPr>
      <w:r>
        <w:rPr>
          <w:sz w:val="24"/>
        </w:rPr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1452"/>
        <w:jc w:val="left"/>
        <w:rPr>
          <w:sz w:val="24"/>
        </w:rPr>
      </w:pPr>
      <w:proofErr w:type="spellStart"/>
      <w:r>
        <w:rPr>
          <w:sz w:val="24"/>
        </w:rPr>
        <w:t>формированиеуродителей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установкинасотрудничествоиуменияпринять</w:t>
      </w:r>
      <w:proofErr w:type="spellEnd"/>
      <w:r>
        <w:rPr>
          <w:sz w:val="24"/>
        </w:rPr>
        <w:t xml:space="preserve"> ответственность в процессе анализа языковых проблем ребенка;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457"/>
        <w:jc w:val="left"/>
        <w:rPr>
          <w:sz w:val="24"/>
        </w:rPr>
      </w:pPr>
      <w:r>
        <w:rPr>
          <w:sz w:val="24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1486"/>
        <w:jc w:val="left"/>
        <w:rPr>
          <w:sz w:val="24"/>
        </w:rPr>
      </w:pPr>
      <w:proofErr w:type="spellStart"/>
      <w:r>
        <w:rPr>
          <w:sz w:val="24"/>
        </w:rPr>
        <w:t>проведениесовместногосродителямианализапромежуточныхрезультатов</w:t>
      </w:r>
      <w:proofErr w:type="spellEnd"/>
      <w:r>
        <w:rPr>
          <w:sz w:val="24"/>
        </w:rPr>
        <w:t>, разработка дальнейших этапов работы;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1476"/>
        <w:jc w:val="left"/>
        <w:rPr>
          <w:sz w:val="24"/>
        </w:rPr>
      </w:pPr>
      <w:r>
        <w:rPr>
          <w:sz w:val="24"/>
        </w:rPr>
        <w:t>оценкарезультатовдеятельности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тслеживаниеположительнойдинамикив деятельности ребенка, для которого русский язык является неродным.</w:t>
      </w:r>
    </w:p>
    <w:p w:rsidR="006670B4" w:rsidRDefault="004D456A">
      <w:pPr>
        <w:spacing w:before="1"/>
        <w:ind w:left="709"/>
        <w:rPr>
          <w:i/>
          <w:sz w:val="24"/>
        </w:rPr>
      </w:pPr>
      <w:proofErr w:type="spellStart"/>
      <w:r>
        <w:rPr>
          <w:i/>
          <w:sz w:val="24"/>
        </w:rPr>
        <w:t>Задачи</w:t>
      </w:r>
      <w:r>
        <w:rPr>
          <w:i/>
          <w:spacing w:val="-2"/>
          <w:sz w:val="24"/>
        </w:rPr>
        <w:t>педагога</w:t>
      </w:r>
      <w:proofErr w:type="spellEnd"/>
      <w:r>
        <w:rPr>
          <w:i/>
          <w:spacing w:val="-2"/>
          <w:sz w:val="24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2"/>
        <w:ind w:left="568" w:hanging="361"/>
        <w:rPr>
          <w:sz w:val="24"/>
        </w:rPr>
      </w:pPr>
      <w:proofErr w:type="spellStart"/>
      <w:r>
        <w:rPr>
          <w:sz w:val="24"/>
        </w:rPr>
        <w:t>определениесодержанияиформработыс</w:t>
      </w:r>
      <w:r>
        <w:rPr>
          <w:spacing w:val="-2"/>
          <w:sz w:val="24"/>
        </w:rPr>
        <w:t>родителями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419"/>
        <w:rPr>
          <w:sz w:val="24"/>
        </w:rPr>
      </w:pPr>
      <w:r>
        <w:rPr>
          <w:sz w:val="24"/>
        </w:rPr>
        <w:t xml:space="preserve">использование различных форм сотрудничества и совместного творчества с родителями детей, исходя из индивидуально-дифференцированного </w:t>
      </w:r>
      <w:proofErr w:type="spellStart"/>
      <w:r>
        <w:rPr>
          <w:sz w:val="24"/>
        </w:rPr>
        <w:t>подходак</w:t>
      </w:r>
      <w:r>
        <w:rPr>
          <w:spacing w:val="-2"/>
          <w:sz w:val="24"/>
        </w:rPr>
        <w:t>семьям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22"/>
        <w:rPr>
          <w:sz w:val="24"/>
        </w:rPr>
      </w:pPr>
      <w:r>
        <w:rPr>
          <w:sz w:val="24"/>
        </w:rPr>
        <w:t xml:space="preserve">установление с родителями доброжелательных отношений, делового </w:t>
      </w:r>
      <w:proofErr w:type="spellStart"/>
      <w:r>
        <w:rPr>
          <w:sz w:val="24"/>
        </w:rPr>
        <w:t>сотрудничествав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целях</w:t>
      </w:r>
      <w:proofErr w:type="gramEnd"/>
      <w:r>
        <w:rPr>
          <w:sz w:val="24"/>
        </w:rPr>
        <w:t xml:space="preserve"> быстрой социализации и адаптации ребенка в процессе освоения русского </w:t>
      </w:r>
      <w:r>
        <w:rPr>
          <w:spacing w:val="-2"/>
          <w:sz w:val="24"/>
        </w:rPr>
        <w:t>языка;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/>
        <w:ind w:right="417"/>
        <w:rPr>
          <w:sz w:val="24"/>
        </w:rPr>
      </w:pPr>
      <w:r>
        <w:rPr>
          <w:sz w:val="24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6670B4" w:rsidRDefault="004D456A">
      <w:pPr>
        <w:pStyle w:val="a3"/>
        <w:ind w:left="143" w:right="413" w:firstLine="566"/>
      </w:pPr>
      <w:r>
        <w:t xml:space="preserve"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</w:t>
      </w:r>
      <w:proofErr w:type="spellStart"/>
      <w:r>
        <w:t>ребенкакшколес</w:t>
      </w:r>
      <w:proofErr w:type="spellEnd"/>
      <w:r>
        <w:t xml:space="preserve"> </w:t>
      </w:r>
      <w:proofErr w:type="spellStart"/>
      <w:r>
        <w:t>учетомособенностей</w:t>
      </w:r>
      <w:proofErr w:type="spellEnd"/>
      <w:r>
        <w:t xml:space="preserve"> </w:t>
      </w:r>
      <w:proofErr w:type="spellStart"/>
      <w:r>
        <w:t>семейноговоспитания,связанных</w:t>
      </w:r>
      <w:proofErr w:type="spellEnd"/>
      <w:r>
        <w:t xml:space="preserve"> с национальной </w:t>
      </w:r>
      <w:proofErr w:type="spellStart"/>
      <w:r>
        <w:t>традицией</w:t>
      </w:r>
      <w:proofErr w:type="gramStart"/>
      <w:r>
        <w:t>.В</w:t>
      </w:r>
      <w:proofErr w:type="gramEnd"/>
      <w:r>
        <w:t>связисэтимнеобходимодляродителей</w:t>
      </w:r>
      <w:proofErr w:type="spellEnd"/>
      <w:r>
        <w:t xml:space="preserve"> (</w:t>
      </w:r>
      <w:proofErr w:type="spellStart"/>
      <w:r>
        <w:t>законныхпредставителей</w:t>
      </w:r>
      <w:proofErr w:type="spellEnd"/>
      <w:r>
        <w:t>)</w:t>
      </w:r>
      <w:proofErr w:type="spellStart"/>
      <w:r>
        <w:t>детей,не</w:t>
      </w:r>
      <w:proofErr w:type="spellEnd"/>
      <w:r>
        <w:t xml:space="preserve"> владеющих русским языком, организовать консультационную помощь. Для налаживания контакта при первом знакомстве с семьей обучающегося родителям (законным представителям) вручается Памятка, которая содержит необходимую первичную </w:t>
      </w:r>
      <w:r>
        <w:rPr>
          <w:spacing w:val="-2"/>
        </w:rPr>
        <w:t>информацию.</w:t>
      </w:r>
    </w:p>
    <w:p w:rsidR="006670B4" w:rsidRDefault="004D456A">
      <w:pPr>
        <w:pStyle w:val="a3"/>
        <w:ind w:left="143" w:right="417" w:firstLine="566"/>
      </w:pPr>
      <w:r>
        <w:t xml:space="preserve">По результатам анкетирования в дальнейшем организуется </w:t>
      </w:r>
      <w:proofErr w:type="spellStart"/>
      <w:r>
        <w:t>взаимодействиепедагогов</w:t>
      </w:r>
      <w:proofErr w:type="spellEnd"/>
      <w:r>
        <w:t xml:space="preserve">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коллективом.</w:t>
      </w:r>
    </w:p>
    <w:p w:rsidR="006670B4" w:rsidRDefault="004D456A">
      <w:pPr>
        <w:pStyle w:val="a3"/>
        <w:ind w:left="143" w:right="433" w:firstLine="566"/>
      </w:pPr>
      <w:r>
        <w:t xml:space="preserve">Создание атмосферы взаимопонимания и </w:t>
      </w:r>
      <w:proofErr w:type="spellStart"/>
      <w:r>
        <w:t>взаимосотрудничества</w:t>
      </w:r>
      <w:proofErr w:type="spellEnd"/>
      <w:r>
        <w:t xml:space="preserve"> с семьей ребенка определяется несколькими этапами взаимодействия.</w:t>
      </w:r>
    </w:p>
    <w:p w:rsidR="006670B4" w:rsidRDefault="004D456A">
      <w:pPr>
        <w:pStyle w:val="a3"/>
        <w:ind w:left="143" w:right="412" w:firstLine="566"/>
      </w:pPr>
      <w:r>
        <w:rPr>
          <w:i/>
        </w:rPr>
        <w:t xml:space="preserve">Первый этап </w:t>
      </w:r>
      <w:r>
        <w:t xml:space="preserve">— формирование у родителей установки на </w:t>
      </w:r>
      <w:proofErr w:type="spellStart"/>
      <w:r>
        <w:t>совместноерешение</w:t>
      </w:r>
      <w:proofErr w:type="spellEnd"/>
      <w:r>
        <w:t xml:space="preserve"> задачи социальной адаптации ребенка к школе. Педагогу необходимо дать родителям полезную информацию о содержании работы с детьми в школе, сформировать в сознании родителей положительное впечатление об организации, где будет </w:t>
      </w:r>
      <w:proofErr w:type="gramStart"/>
      <w:r>
        <w:t>находится</w:t>
      </w:r>
      <w:proofErr w:type="gramEnd"/>
      <w:r>
        <w:t xml:space="preserve"> их ребенок, продемонстрировать виды воспитательной работы коллектива с детьми, установить партнерские отношения с семьями обучающихся.</w:t>
      </w:r>
    </w:p>
    <w:p w:rsidR="006670B4" w:rsidRDefault="004D456A">
      <w:pPr>
        <w:pStyle w:val="a3"/>
        <w:ind w:left="143" w:right="415" w:firstLine="566"/>
      </w:pPr>
      <w:r>
        <w:rPr>
          <w:i/>
        </w:rPr>
        <w:t>Второй этап</w:t>
      </w:r>
      <w:r>
        <w:t xml:space="preserve">— </w:t>
      </w:r>
      <w:proofErr w:type="spellStart"/>
      <w:proofErr w:type="gramStart"/>
      <w:r>
        <w:t>зн</w:t>
      </w:r>
      <w:proofErr w:type="gramEnd"/>
      <w:r>
        <w:t>акомствопедагогов</w:t>
      </w:r>
      <w:proofErr w:type="spellEnd"/>
      <w:r>
        <w:t xml:space="preserve"> и родителей </w:t>
      </w:r>
      <w:proofErr w:type="spellStart"/>
      <w:r>
        <w:t>снациональнымиособенностями</w:t>
      </w:r>
      <w:proofErr w:type="spellEnd"/>
      <w:r>
        <w:t xml:space="preserve"> воспитания и обучения детей в России и в родных странах/</w:t>
      </w:r>
      <w:proofErr w:type="spellStart"/>
      <w:r>
        <w:t>регионахсемей</w:t>
      </w:r>
      <w:proofErr w:type="spellEnd"/>
      <w:r>
        <w:t xml:space="preserve">. Необходимость данного этапа обусловлена тем, что у разных народов свои национальные особенности социальной жизни и культуры, свои обычаи, </w:t>
      </w:r>
      <w:proofErr w:type="spellStart"/>
      <w:r>
        <w:t>традиции</w:t>
      </w:r>
      <w:proofErr w:type="gramStart"/>
      <w:r>
        <w:t>,с</w:t>
      </w:r>
      <w:proofErr w:type="gramEnd"/>
      <w:r>
        <w:t>оциальные</w:t>
      </w:r>
      <w:proofErr w:type="spellEnd"/>
      <w:r>
        <w:t xml:space="preserve"> установки и ценностные ориентации. Без глубокого осознания </w:t>
      </w:r>
      <w:proofErr w:type="gramStart"/>
      <w:r>
        <w:t>народной</w:t>
      </w:r>
      <w:proofErr w:type="gramEnd"/>
      <w:r>
        <w:t xml:space="preserve"> (этнической) природывоспитаниянеможетбытьвзаимнойтолерантностивзрослыхучастников</w:t>
      </w:r>
    </w:p>
    <w:p w:rsidR="006670B4" w:rsidRDefault="006670B4">
      <w:pPr>
        <w:pStyle w:val="a3"/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3"/>
        <w:spacing w:before="77"/>
        <w:ind w:left="143" w:right="419" w:firstLine="0"/>
      </w:pPr>
      <w:r>
        <w:lastRenderedPageBreak/>
        <w:t xml:space="preserve">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имеют решающее значение как в трансляции этнокультурной </w:t>
      </w:r>
      <w:proofErr w:type="spellStart"/>
      <w:r>
        <w:t>информации</w:t>
      </w:r>
      <w:proofErr w:type="gramStart"/>
      <w:r>
        <w:t>,т</w:t>
      </w:r>
      <w:proofErr w:type="gramEnd"/>
      <w:r>
        <w:t>аки</w:t>
      </w:r>
      <w:proofErr w:type="spellEnd"/>
      <w:r>
        <w:t xml:space="preserve"> </w:t>
      </w:r>
      <w:proofErr w:type="spellStart"/>
      <w:r>
        <w:t>встановлении</w:t>
      </w:r>
      <w:proofErr w:type="spellEnd"/>
      <w:r>
        <w:t xml:space="preserve"> </w:t>
      </w:r>
      <w:proofErr w:type="spellStart"/>
      <w:r>
        <w:t>этнотолерантных</w:t>
      </w:r>
      <w:proofErr w:type="spellEnd"/>
      <w:r>
        <w:t xml:space="preserve"> установок </w:t>
      </w:r>
      <w:proofErr w:type="spellStart"/>
      <w:r>
        <w:t>ушкольников</w:t>
      </w:r>
      <w:proofErr w:type="spellEnd"/>
      <w:r>
        <w:t>.</w:t>
      </w:r>
    </w:p>
    <w:p w:rsidR="006670B4" w:rsidRDefault="004D456A">
      <w:pPr>
        <w:pStyle w:val="a3"/>
        <w:spacing w:before="3"/>
        <w:ind w:left="143" w:right="413" w:firstLine="566"/>
      </w:pPr>
      <w:r>
        <w:rPr>
          <w:i/>
        </w:rPr>
        <w:t xml:space="preserve">Третий этап </w:t>
      </w:r>
      <w:r>
        <w:t xml:space="preserve">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</w:t>
      </w:r>
      <w:proofErr w:type="gramStart"/>
      <w:r>
        <w:t>преодоления</w:t>
      </w:r>
      <w:proofErr w:type="gramEnd"/>
      <w:r>
        <w:t xml:space="preserve">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школе. Для достижения взаимопонимания и </w:t>
      </w:r>
      <w:proofErr w:type="spellStart"/>
      <w:r>
        <w:t>взаимоподдержки</w:t>
      </w:r>
      <w:proofErr w:type="spellEnd"/>
      <w:r>
        <w:t xml:space="preserve">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развлечения.</w:t>
      </w:r>
    </w:p>
    <w:p w:rsidR="006670B4" w:rsidRDefault="004D456A">
      <w:pPr>
        <w:pStyle w:val="a3"/>
        <w:ind w:left="143" w:right="413" w:firstLine="566"/>
      </w:pPr>
      <w: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детского сада 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424"/>
        <w:rPr>
          <w:sz w:val="24"/>
        </w:rPr>
      </w:pPr>
      <w:r>
        <w:rPr>
          <w:sz w:val="24"/>
        </w:rPr>
        <w:t>создание общей установки на совместное решение задачи социальной адаптации ребенка в школе;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421"/>
        <w:rPr>
          <w:sz w:val="24"/>
        </w:rPr>
      </w:pPr>
      <w:r>
        <w:rPr>
          <w:sz w:val="24"/>
        </w:rPr>
        <w:t>взаимное ознакомление с национальными особенностями воспитания и обучения детей в России и в родных странах/регионах их семей;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  <w:tab w:val="left" w:pos="5961"/>
        </w:tabs>
        <w:spacing w:before="5"/>
        <w:ind w:right="414"/>
        <w:rPr>
          <w:sz w:val="24"/>
        </w:rPr>
      </w:pPr>
      <w:proofErr w:type="spellStart"/>
      <w:r>
        <w:rPr>
          <w:sz w:val="24"/>
        </w:rPr>
        <w:t>реализацияединогосогласованного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индивидуально-ориентированного </w:t>
      </w:r>
      <w:r>
        <w:rPr>
          <w:sz w:val="24"/>
        </w:rPr>
        <w:t xml:space="preserve">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</w:t>
      </w:r>
      <w:r>
        <w:rPr>
          <w:spacing w:val="-2"/>
          <w:sz w:val="24"/>
        </w:rPr>
        <w:t>отчуждения.</w:t>
      </w:r>
    </w:p>
    <w:p w:rsidR="006670B4" w:rsidRDefault="004D456A">
      <w:pPr>
        <w:pStyle w:val="a3"/>
        <w:ind w:left="143" w:right="414" w:firstLine="566"/>
      </w:pPr>
      <w:r>
        <w:t xml:space="preserve"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образовательного </w:t>
      </w:r>
      <w:r>
        <w:rPr>
          <w:spacing w:val="-2"/>
        </w:rPr>
        <w:t>учреждения.</w:t>
      </w:r>
    </w:p>
    <w:p w:rsidR="006670B4" w:rsidRDefault="006670B4">
      <w:pPr>
        <w:pStyle w:val="a3"/>
        <w:spacing w:before="4"/>
        <w:ind w:left="0" w:firstLine="0"/>
        <w:jc w:val="left"/>
      </w:pPr>
    </w:p>
    <w:p w:rsidR="006670B4" w:rsidRDefault="004D456A">
      <w:pPr>
        <w:pStyle w:val="1"/>
        <w:numPr>
          <w:ilvl w:val="0"/>
          <w:numId w:val="6"/>
        </w:numPr>
        <w:tabs>
          <w:tab w:val="left" w:pos="3887"/>
        </w:tabs>
        <w:ind w:left="3887" w:hanging="242"/>
        <w:jc w:val="left"/>
      </w:pPr>
      <w:proofErr w:type="spellStart"/>
      <w:r>
        <w:t>Кадровое</w:t>
      </w:r>
      <w:r>
        <w:rPr>
          <w:spacing w:val="-2"/>
        </w:rPr>
        <w:t>обеспечение</w:t>
      </w:r>
      <w:proofErr w:type="spellEnd"/>
      <w:r>
        <w:rPr>
          <w:spacing w:val="-2"/>
        </w:rPr>
        <w:t>.</w:t>
      </w:r>
    </w:p>
    <w:p w:rsidR="006670B4" w:rsidRDefault="004D456A">
      <w:pPr>
        <w:pStyle w:val="a3"/>
        <w:ind w:left="143" w:right="97" w:firstLine="566"/>
        <w:jc w:val="left"/>
      </w:pPr>
      <w:r>
        <w:t>Для организации продуктивной коррекционной работы необходимо создание следующих условий: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2" w:lineRule="exact"/>
        <w:ind w:hanging="363"/>
        <w:jc w:val="left"/>
        <w:rPr>
          <w:sz w:val="24"/>
        </w:rPr>
      </w:pPr>
      <w:r>
        <w:rPr>
          <w:sz w:val="24"/>
        </w:rPr>
        <w:t>комплекснаяработаивзаимодействиепедагогов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пециалистов,</w:t>
      </w:r>
      <w:r>
        <w:rPr>
          <w:spacing w:val="-2"/>
          <w:sz w:val="24"/>
        </w:rPr>
        <w:t>родителей;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37" w:lineRule="auto"/>
        <w:ind w:right="1422"/>
        <w:jc w:val="left"/>
        <w:rPr>
          <w:sz w:val="24"/>
        </w:rPr>
      </w:pPr>
      <w:r>
        <w:rPr>
          <w:sz w:val="24"/>
        </w:rPr>
        <w:t xml:space="preserve">своевременное и поэтапное включение детей иностранных граждан в новую </w:t>
      </w:r>
      <w:proofErr w:type="spellStart"/>
      <w:r>
        <w:rPr>
          <w:sz w:val="24"/>
        </w:rPr>
        <w:t>социокультурную</w:t>
      </w:r>
      <w:proofErr w:type="spellEnd"/>
      <w:r>
        <w:rPr>
          <w:sz w:val="24"/>
        </w:rPr>
        <w:t xml:space="preserve"> среду;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92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коммуникативныйпринцип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456"/>
        <w:jc w:val="left"/>
        <w:rPr>
          <w:sz w:val="24"/>
        </w:rPr>
      </w:pPr>
      <w:r>
        <w:rPr>
          <w:sz w:val="24"/>
        </w:rPr>
        <w:t xml:space="preserve">учет специфики двух языков, особенностей двух культур, своеобразия речевой среды </w:t>
      </w:r>
      <w:r>
        <w:rPr>
          <w:spacing w:val="-2"/>
          <w:sz w:val="24"/>
        </w:rPr>
        <w:t>ребенка;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созданиепсихологическикомфортногодляребенкаклиматав</w:t>
      </w:r>
      <w:r>
        <w:rPr>
          <w:spacing w:val="-2"/>
          <w:sz w:val="24"/>
        </w:rPr>
        <w:t>социуме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систематичностьипоследовательность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6" w:line="235" w:lineRule="auto"/>
        <w:ind w:right="930"/>
        <w:jc w:val="left"/>
        <w:rPr>
          <w:sz w:val="24"/>
        </w:rPr>
      </w:pPr>
      <w:r>
        <w:rPr>
          <w:sz w:val="24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6670B4" w:rsidRDefault="004D456A">
      <w:pPr>
        <w:pStyle w:val="2"/>
        <w:spacing w:before="9" w:line="276" w:lineRule="exact"/>
      </w:pPr>
      <w:proofErr w:type="spellStart"/>
      <w:r>
        <w:t>Заместительдиректорапо</w:t>
      </w:r>
      <w:r>
        <w:rPr>
          <w:spacing w:val="-5"/>
        </w:rPr>
        <w:t>ВР</w:t>
      </w:r>
      <w:proofErr w:type="spellEnd"/>
      <w:r>
        <w:rPr>
          <w:spacing w:val="-5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4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выявлениесемейиностранных</w:t>
      </w:r>
      <w:r>
        <w:rPr>
          <w:spacing w:val="-2"/>
          <w:sz w:val="24"/>
        </w:rPr>
        <w:t>граждан</w:t>
      </w:r>
      <w:proofErr w:type="spellEnd"/>
      <w:r>
        <w:rPr>
          <w:spacing w:val="-2"/>
          <w:sz w:val="24"/>
        </w:rPr>
        <w:t>;</w:t>
      </w:r>
    </w:p>
    <w:p w:rsidR="006670B4" w:rsidRDefault="006670B4">
      <w:pPr>
        <w:pStyle w:val="a4"/>
        <w:spacing w:line="294" w:lineRule="exact"/>
        <w:jc w:val="left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9"/>
        <w:ind w:hanging="363"/>
        <w:jc w:val="left"/>
        <w:rPr>
          <w:sz w:val="24"/>
        </w:rPr>
      </w:pPr>
      <w:proofErr w:type="spellStart"/>
      <w:r>
        <w:rPr>
          <w:sz w:val="24"/>
        </w:rPr>
        <w:lastRenderedPageBreak/>
        <w:t>выявлениелицсдевиантнымповедениемизчисла</w:t>
      </w:r>
      <w:r>
        <w:rPr>
          <w:spacing w:val="-2"/>
          <w:sz w:val="24"/>
        </w:rPr>
        <w:t>мигрантов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6" w:line="235" w:lineRule="auto"/>
        <w:ind w:right="425"/>
        <w:jc w:val="left"/>
        <w:rPr>
          <w:sz w:val="24"/>
        </w:rPr>
      </w:pPr>
      <w:r>
        <w:rPr>
          <w:sz w:val="24"/>
        </w:rPr>
        <w:t xml:space="preserve">комплексноеанкетированиеродителейповыявлениюпотребностейвобразовательных и оздоровительных потребностях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4"/>
        <w:ind w:hanging="363"/>
        <w:jc w:val="left"/>
        <w:rPr>
          <w:sz w:val="24"/>
        </w:rPr>
      </w:pPr>
      <w:proofErr w:type="spellStart"/>
      <w:r>
        <w:rPr>
          <w:sz w:val="24"/>
        </w:rPr>
        <w:t>выявлениеуровняродительскихтребованийкшкольномуобразованию</w:t>
      </w:r>
      <w:r>
        <w:rPr>
          <w:spacing w:val="-2"/>
          <w:sz w:val="24"/>
        </w:rPr>
        <w:t>детей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92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дниоткрытых</w:t>
      </w:r>
      <w:r>
        <w:rPr>
          <w:spacing w:val="-2"/>
          <w:sz w:val="24"/>
        </w:rPr>
        <w:t>дверей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5" w:lineRule="auto"/>
        <w:ind w:right="1658"/>
        <w:jc w:val="left"/>
        <w:rPr>
          <w:sz w:val="24"/>
        </w:rPr>
      </w:pPr>
      <w:proofErr w:type="spellStart"/>
      <w:r>
        <w:rPr>
          <w:sz w:val="24"/>
        </w:rPr>
        <w:t>консультирование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едагоговповопросусопровожденияиобучениядетей</w:t>
      </w:r>
      <w:proofErr w:type="spellEnd"/>
      <w:r>
        <w:rPr>
          <w:sz w:val="24"/>
        </w:rPr>
        <w:t xml:space="preserve"> иностранных граждан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/>
        <w:ind w:hanging="363"/>
        <w:jc w:val="left"/>
        <w:rPr>
          <w:sz w:val="24"/>
        </w:rPr>
      </w:pPr>
      <w:r>
        <w:rPr>
          <w:sz w:val="24"/>
        </w:rPr>
        <w:t>выявлениестепениудовлетворенностиродителейобразовательнымиуслугами</w:t>
      </w:r>
      <w:r>
        <w:rPr>
          <w:spacing w:val="-5"/>
          <w:sz w:val="24"/>
        </w:rPr>
        <w:t>ОО.</w:t>
      </w:r>
    </w:p>
    <w:p w:rsidR="006670B4" w:rsidRDefault="004D456A">
      <w:pPr>
        <w:pStyle w:val="2"/>
        <w:spacing w:line="275" w:lineRule="exact"/>
      </w:pPr>
      <w:r>
        <w:rPr>
          <w:spacing w:val="-2"/>
        </w:rPr>
        <w:t>Педагог-психолог: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line="292" w:lineRule="exact"/>
        <w:ind w:left="568" w:hanging="361"/>
        <w:rPr>
          <w:sz w:val="24"/>
        </w:rPr>
      </w:pPr>
      <w:proofErr w:type="spellStart"/>
      <w:r>
        <w:rPr>
          <w:sz w:val="24"/>
        </w:rPr>
        <w:t>психологическая</w:t>
      </w:r>
      <w:r>
        <w:rPr>
          <w:spacing w:val="-2"/>
          <w:sz w:val="24"/>
        </w:rPr>
        <w:t>диагностика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ind w:right="428"/>
        <w:rPr>
          <w:sz w:val="24"/>
        </w:rPr>
      </w:pPr>
      <w:r>
        <w:rPr>
          <w:sz w:val="24"/>
        </w:rPr>
        <w:t>определение социального статуса и микроклимата семьи: анкеты для воспитателей и родителей, беседы с детьми, изучение рисунков по теме «Моя семья» (метод социометрии в рамках семьи);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68"/>
        </w:tabs>
        <w:spacing w:before="1" w:line="292" w:lineRule="exact"/>
        <w:ind w:left="568" w:hanging="361"/>
        <w:rPr>
          <w:sz w:val="24"/>
        </w:rPr>
      </w:pPr>
      <w:r>
        <w:rPr>
          <w:sz w:val="24"/>
        </w:rPr>
        <w:t>определени</w:t>
      </w:r>
      <w:proofErr w:type="gramStart"/>
      <w:r>
        <w:rPr>
          <w:sz w:val="24"/>
        </w:rPr>
        <w:t>е«</w:t>
      </w:r>
      <w:proofErr w:type="spellStart"/>
      <w:proofErr w:type="gramEnd"/>
      <w:r>
        <w:rPr>
          <w:sz w:val="24"/>
        </w:rPr>
        <w:t>проблемныхзон</w:t>
      </w:r>
      <w:proofErr w:type="spellEnd"/>
      <w:r>
        <w:rPr>
          <w:sz w:val="24"/>
        </w:rPr>
        <w:t>»</w:t>
      </w:r>
      <w:proofErr w:type="spellStart"/>
      <w:r>
        <w:rPr>
          <w:sz w:val="24"/>
        </w:rPr>
        <w:t>развитияребенкаипутиих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1894"/>
        <w:jc w:val="left"/>
        <w:rPr>
          <w:sz w:val="24"/>
        </w:rPr>
      </w:pPr>
      <w:proofErr w:type="spellStart"/>
      <w:r>
        <w:rPr>
          <w:sz w:val="24"/>
        </w:rPr>
        <w:t>повышениепсихологическойкультурывзаимодействиявсехучастников</w:t>
      </w:r>
      <w:proofErr w:type="spellEnd"/>
      <w:r>
        <w:rPr>
          <w:sz w:val="24"/>
        </w:rPr>
        <w:t xml:space="preserve"> образовательных отношений;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4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совершенствованиестиляобщенияс</w:t>
      </w:r>
      <w:r>
        <w:rPr>
          <w:spacing w:val="-2"/>
          <w:sz w:val="24"/>
        </w:rPr>
        <w:t>родителями</w:t>
      </w:r>
      <w:proofErr w:type="spellEnd"/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психологическое</w:t>
      </w:r>
      <w:r>
        <w:rPr>
          <w:spacing w:val="-2"/>
          <w:sz w:val="24"/>
        </w:rPr>
        <w:t>консультирование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2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проведениеиндивидуальных</w:t>
      </w:r>
      <w:r>
        <w:rPr>
          <w:spacing w:val="-2"/>
          <w:sz w:val="24"/>
        </w:rPr>
        <w:t>занятий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1" w:lineRule="exact"/>
        <w:jc w:val="left"/>
        <w:rPr>
          <w:sz w:val="24"/>
        </w:rPr>
      </w:pPr>
      <w:proofErr w:type="spellStart"/>
      <w:r>
        <w:rPr>
          <w:sz w:val="24"/>
        </w:rPr>
        <w:t>разработкаиоформлениерекомендаций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другимспециалистамиродителям</w:t>
      </w:r>
      <w:r>
        <w:rPr>
          <w:spacing w:val="-5"/>
          <w:sz w:val="24"/>
        </w:rPr>
        <w:t>по</w:t>
      </w:r>
      <w:proofErr w:type="spellEnd"/>
    </w:p>
    <w:p w:rsidR="006670B4" w:rsidRDefault="004D456A">
      <w:pPr>
        <w:pStyle w:val="a3"/>
        <w:spacing w:line="274" w:lineRule="exact"/>
        <w:ind w:firstLine="0"/>
        <w:jc w:val="left"/>
      </w:pPr>
      <w:proofErr w:type="spellStart"/>
      <w:r>
        <w:t>организацииработысребенкомс</w:t>
      </w:r>
      <w:proofErr w:type="spellEnd"/>
      <w:r>
        <w:t xml:space="preserve"> </w:t>
      </w:r>
      <w:proofErr w:type="spellStart"/>
      <w:r>
        <w:t>учетомданныхпсихологической</w:t>
      </w:r>
      <w:proofErr w:type="spellEnd"/>
      <w:r>
        <w:t xml:space="preserve"> </w:t>
      </w:r>
      <w:r>
        <w:rPr>
          <w:spacing w:val="-2"/>
        </w:rPr>
        <w:t>диагностики.</w:t>
      </w:r>
    </w:p>
    <w:p w:rsidR="006670B4" w:rsidRDefault="004D456A">
      <w:pPr>
        <w:pStyle w:val="2"/>
        <w:spacing w:before="7"/>
      </w:pPr>
      <w:proofErr w:type="spellStart"/>
      <w:r>
        <w:t>Учитель-логопед</w:t>
      </w:r>
      <w:proofErr w:type="gramStart"/>
      <w:r>
        <w:t>,у</w:t>
      </w:r>
      <w:proofErr w:type="gramEnd"/>
      <w:r>
        <w:t>читель-</w:t>
      </w:r>
      <w:r>
        <w:rPr>
          <w:spacing w:val="-2"/>
        </w:rPr>
        <w:t>дефектолог</w:t>
      </w:r>
      <w:proofErr w:type="spellEnd"/>
      <w:r>
        <w:rPr>
          <w:spacing w:val="-2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1" w:lineRule="exact"/>
        <w:ind w:hanging="363"/>
        <w:jc w:val="left"/>
        <w:rPr>
          <w:sz w:val="24"/>
        </w:rPr>
      </w:pPr>
      <w:r>
        <w:rPr>
          <w:spacing w:val="-2"/>
          <w:sz w:val="24"/>
        </w:rPr>
        <w:t>диагностика;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коррекцияиразвитие</w:t>
      </w:r>
      <w:r>
        <w:rPr>
          <w:spacing w:val="-4"/>
          <w:sz w:val="24"/>
        </w:rPr>
        <w:t>речи</w:t>
      </w:r>
      <w:proofErr w:type="spellEnd"/>
      <w:r>
        <w:rPr>
          <w:spacing w:val="-4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проведениеиндивидуальныхиподгрупповых</w:t>
      </w:r>
      <w:r>
        <w:rPr>
          <w:spacing w:val="-2"/>
          <w:sz w:val="24"/>
        </w:rPr>
        <w:t>занятий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проведениеразвивающихигр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аправленныхнапониманиерусских</w:t>
      </w:r>
      <w:r>
        <w:rPr>
          <w:spacing w:val="-2"/>
          <w:sz w:val="24"/>
        </w:rPr>
        <w:t>слов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ind w:right="813"/>
        <w:jc w:val="left"/>
        <w:rPr>
          <w:sz w:val="24"/>
        </w:rPr>
      </w:pPr>
      <w:r>
        <w:rPr>
          <w:sz w:val="24"/>
        </w:rPr>
        <w:t xml:space="preserve">разработка рекомендаций другим специалистам по использованию рациональных логопедических приемов в работе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обучающимся.</w:t>
      </w:r>
    </w:p>
    <w:p w:rsidR="006670B4" w:rsidRDefault="004D456A">
      <w:pPr>
        <w:pStyle w:val="2"/>
        <w:spacing w:before="6"/>
      </w:pPr>
      <w:proofErr w:type="spellStart"/>
      <w:r>
        <w:t>Социальный</w:t>
      </w:r>
      <w:r>
        <w:rPr>
          <w:spacing w:val="-2"/>
        </w:rPr>
        <w:t>педагог</w:t>
      </w:r>
      <w:proofErr w:type="spellEnd"/>
      <w:r>
        <w:rPr>
          <w:spacing w:val="-2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5" w:lineRule="auto"/>
        <w:ind w:right="2128"/>
        <w:jc w:val="left"/>
        <w:rPr>
          <w:sz w:val="24"/>
        </w:rPr>
      </w:pPr>
      <w:proofErr w:type="spellStart"/>
      <w:r>
        <w:rPr>
          <w:sz w:val="24"/>
        </w:rPr>
        <w:t>изучениеусловийжизниисемейноговоспитанияребенка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оциально</w:t>
      </w:r>
      <w:proofErr w:type="spellEnd"/>
      <w:r>
        <w:rPr>
          <w:sz w:val="24"/>
        </w:rPr>
        <w:t>- психологического климата и стиля воспитания в семье;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806"/>
        <w:jc w:val="left"/>
        <w:rPr>
          <w:sz w:val="24"/>
        </w:rPr>
      </w:pPr>
      <w:r>
        <w:rPr>
          <w:sz w:val="24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/>
        <w:ind w:hanging="363"/>
        <w:jc w:val="left"/>
        <w:rPr>
          <w:sz w:val="24"/>
        </w:rPr>
      </w:pPr>
      <w:proofErr w:type="spellStart"/>
      <w:r>
        <w:rPr>
          <w:sz w:val="24"/>
        </w:rPr>
        <w:t>соблюдениезащитыправдетейвшколеи</w:t>
      </w:r>
      <w:proofErr w:type="spellEnd"/>
      <w:r>
        <w:rPr>
          <w:spacing w:val="-2"/>
          <w:sz w:val="24"/>
        </w:rPr>
        <w:t xml:space="preserve"> семье;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/>
        <w:ind w:hanging="363"/>
        <w:jc w:val="left"/>
        <w:rPr>
          <w:sz w:val="24"/>
        </w:rPr>
      </w:pPr>
      <w:proofErr w:type="spellStart"/>
      <w:r>
        <w:rPr>
          <w:sz w:val="24"/>
        </w:rPr>
        <w:t>правовойлекторийпозапросуродителей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едагогов</w:t>
      </w:r>
      <w:proofErr w:type="spellEnd"/>
      <w:r>
        <w:rPr>
          <w:spacing w:val="-2"/>
          <w:sz w:val="24"/>
        </w:rPr>
        <w:t>.</w:t>
      </w:r>
    </w:p>
    <w:p w:rsidR="006670B4" w:rsidRDefault="004D456A">
      <w:pPr>
        <w:pStyle w:val="2"/>
        <w:spacing w:before="13" w:line="230" w:lineRule="auto"/>
        <w:ind w:left="143" w:firstLine="566"/>
        <w:rPr>
          <w:b w:val="0"/>
        </w:rPr>
      </w:pPr>
      <w:r>
        <w:t>Учителя-предметники</w:t>
      </w:r>
      <w:proofErr w:type="gramStart"/>
      <w:r>
        <w:t>,к</w:t>
      </w:r>
      <w:proofErr w:type="gramEnd"/>
      <w:r>
        <w:t xml:space="preserve">лассныеруководители,педагогидополнительного </w:t>
      </w:r>
      <w:r>
        <w:rPr>
          <w:spacing w:val="-2"/>
        </w:rPr>
        <w:t>образования</w:t>
      </w:r>
      <w:r>
        <w:rPr>
          <w:b w:val="0"/>
          <w:spacing w:val="-2"/>
        </w:rPr>
        <w:t>: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"/>
        <w:ind w:hanging="363"/>
        <w:jc w:val="left"/>
        <w:rPr>
          <w:sz w:val="24"/>
        </w:rPr>
      </w:pPr>
      <w:proofErr w:type="spellStart"/>
      <w:r>
        <w:rPr>
          <w:sz w:val="24"/>
        </w:rPr>
        <w:t>педагогическая</w:t>
      </w:r>
      <w:r>
        <w:rPr>
          <w:spacing w:val="-2"/>
          <w:sz w:val="24"/>
        </w:rPr>
        <w:t>диагностика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3" w:line="237" w:lineRule="auto"/>
        <w:ind w:right="935"/>
        <w:jc w:val="left"/>
        <w:rPr>
          <w:sz w:val="24"/>
        </w:rPr>
      </w:pPr>
      <w:r>
        <w:rPr>
          <w:sz w:val="24"/>
        </w:rPr>
        <w:t>изучение аспектов педагогической культуры родителей по вопросам общения со сверстниками в детском коллективе;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размещениерекомендацийвродительских</w:t>
      </w:r>
      <w:r>
        <w:rPr>
          <w:spacing w:val="-2"/>
          <w:sz w:val="24"/>
        </w:rPr>
        <w:t>уголках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2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созданиеблагоприятногопсихологическогоклиматавклассе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г</w:t>
      </w:r>
      <w:proofErr w:type="gramEnd"/>
      <w:r>
        <w:rPr>
          <w:spacing w:val="-2"/>
          <w:sz w:val="24"/>
        </w:rPr>
        <w:t>руппе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928"/>
        <w:jc w:val="left"/>
        <w:rPr>
          <w:sz w:val="24"/>
        </w:rPr>
      </w:pPr>
      <w:r>
        <w:rPr>
          <w:sz w:val="24"/>
        </w:rPr>
        <w:t>реализация образовательной программы с учетом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роблемных зон» развития и отражение в индивидуальном маршруте сопровождения;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line="293" w:lineRule="exact"/>
        <w:ind w:hanging="363"/>
        <w:jc w:val="left"/>
        <w:rPr>
          <w:sz w:val="24"/>
        </w:rPr>
      </w:pPr>
      <w:proofErr w:type="spellStart"/>
      <w:r>
        <w:rPr>
          <w:sz w:val="24"/>
        </w:rPr>
        <w:t>подведениеитоговосвоения</w:t>
      </w:r>
      <w:r>
        <w:rPr>
          <w:spacing w:val="-2"/>
          <w:sz w:val="24"/>
        </w:rPr>
        <w:t>программы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 w:line="237" w:lineRule="auto"/>
        <w:ind w:right="817"/>
        <w:jc w:val="left"/>
        <w:rPr>
          <w:sz w:val="24"/>
        </w:rPr>
      </w:pPr>
      <w:r>
        <w:rPr>
          <w:sz w:val="24"/>
        </w:rPr>
        <w:t>проектная деятельность (семейные традиции, увлечения, праздники, презентация семейных династий);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/>
        <w:ind w:hanging="363"/>
        <w:jc w:val="left"/>
        <w:rPr>
          <w:sz w:val="24"/>
        </w:rPr>
      </w:pPr>
      <w:proofErr w:type="spellStart"/>
      <w:r>
        <w:rPr>
          <w:sz w:val="24"/>
        </w:rPr>
        <w:t>групповыедосуговыемероприятиясучастием</w:t>
      </w:r>
      <w:r>
        <w:rPr>
          <w:spacing w:val="-2"/>
          <w:sz w:val="24"/>
        </w:rPr>
        <w:t>родителей</w:t>
      </w:r>
      <w:proofErr w:type="spellEnd"/>
      <w:r>
        <w:rPr>
          <w:spacing w:val="-2"/>
          <w:sz w:val="24"/>
        </w:rPr>
        <w:t>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1"/>
        <w:ind w:hanging="363"/>
        <w:jc w:val="left"/>
        <w:rPr>
          <w:sz w:val="24"/>
        </w:rPr>
      </w:pPr>
      <w:proofErr w:type="spellStart"/>
      <w:r>
        <w:rPr>
          <w:sz w:val="24"/>
        </w:rPr>
        <w:t>организациивыставокрисункови</w:t>
      </w:r>
      <w:r>
        <w:rPr>
          <w:spacing w:val="-2"/>
          <w:sz w:val="24"/>
        </w:rPr>
        <w:t>поделок</w:t>
      </w:r>
      <w:proofErr w:type="spellEnd"/>
      <w:r>
        <w:rPr>
          <w:spacing w:val="-2"/>
          <w:sz w:val="24"/>
        </w:rPr>
        <w:t>;</w:t>
      </w:r>
    </w:p>
    <w:p w:rsidR="006670B4" w:rsidRDefault="006670B4">
      <w:pPr>
        <w:pStyle w:val="a4"/>
        <w:jc w:val="left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9"/>
        <w:ind w:right="811"/>
        <w:jc w:val="left"/>
        <w:rPr>
          <w:sz w:val="24"/>
        </w:rPr>
      </w:pPr>
      <w:r>
        <w:rPr>
          <w:sz w:val="24"/>
        </w:rPr>
        <w:lastRenderedPageBreak/>
        <w:t>организация семейных конкурсов, проведение совместных мероприятий, создание тематических фотоальбомов и т.д.;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7" w:line="235" w:lineRule="auto"/>
        <w:ind w:right="920"/>
        <w:jc w:val="left"/>
        <w:rPr>
          <w:sz w:val="24"/>
        </w:rPr>
      </w:pPr>
      <w:r>
        <w:rPr>
          <w:sz w:val="24"/>
        </w:rPr>
        <w:t>совместная деятельность с родителями для выработки комплексных решений по возникающим вопросам;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5" w:line="237" w:lineRule="auto"/>
        <w:ind w:right="808"/>
        <w:jc w:val="left"/>
        <w:rPr>
          <w:sz w:val="24"/>
        </w:rPr>
      </w:pPr>
      <w:r>
        <w:rPr>
          <w:sz w:val="24"/>
        </w:rPr>
        <w:t xml:space="preserve">установление требования всестороннего обсуждения и </w:t>
      </w:r>
      <w:proofErr w:type="spellStart"/>
      <w:r>
        <w:rPr>
          <w:sz w:val="24"/>
        </w:rPr>
        <w:t>коллегиальнойвыработки</w:t>
      </w:r>
      <w:proofErr w:type="spellEnd"/>
      <w:r>
        <w:rPr>
          <w:sz w:val="24"/>
        </w:rPr>
        <w:t xml:space="preserve"> конструктивных предложений в проблемных ситуациях;</w:t>
      </w:r>
    </w:p>
    <w:p w:rsidR="006670B4" w:rsidRDefault="004D456A">
      <w:pPr>
        <w:pStyle w:val="a4"/>
        <w:numPr>
          <w:ilvl w:val="0"/>
          <w:numId w:val="2"/>
        </w:numPr>
        <w:tabs>
          <w:tab w:val="left" w:pos="570"/>
        </w:tabs>
        <w:spacing w:before="2"/>
        <w:ind w:hanging="363"/>
        <w:jc w:val="left"/>
        <w:rPr>
          <w:sz w:val="24"/>
        </w:rPr>
      </w:pPr>
      <w:proofErr w:type="spellStart"/>
      <w:r>
        <w:rPr>
          <w:sz w:val="24"/>
        </w:rPr>
        <w:t>консультационнаяпомощьпозаявленнымпроблемам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б</w:t>
      </w:r>
      <w:proofErr w:type="gramEnd"/>
      <w:r>
        <w:rPr>
          <w:spacing w:val="-2"/>
          <w:sz w:val="24"/>
        </w:rPr>
        <w:t>еседы</w:t>
      </w:r>
      <w:proofErr w:type="spellEnd"/>
      <w:r>
        <w:rPr>
          <w:spacing w:val="-2"/>
          <w:sz w:val="24"/>
        </w:rPr>
        <w:t>.</w:t>
      </w:r>
    </w:p>
    <w:p w:rsidR="006670B4" w:rsidRDefault="006670B4">
      <w:pPr>
        <w:pStyle w:val="a3"/>
        <w:spacing w:before="4"/>
        <w:ind w:left="0" w:firstLine="0"/>
        <w:jc w:val="left"/>
      </w:pPr>
    </w:p>
    <w:p w:rsidR="006670B4" w:rsidRDefault="004D456A">
      <w:pPr>
        <w:pStyle w:val="1"/>
        <w:numPr>
          <w:ilvl w:val="0"/>
          <w:numId w:val="6"/>
        </w:numPr>
        <w:tabs>
          <w:tab w:val="left" w:pos="442"/>
          <w:tab w:val="left" w:pos="565"/>
        </w:tabs>
        <w:spacing w:line="240" w:lineRule="auto"/>
        <w:ind w:left="442" w:right="617" w:hanging="116"/>
        <w:jc w:val="left"/>
      </w:pPr>
      <w:r>
        <w:t>Переченьпрактическихразработокиметодическогоинструментариявобласти социализации и психологической адаптации несовершеннолетних иностранных</w:t>
      </w:r>
    </w:p>
    <w:p w:rsidR="006670B4" w:rsidRDefault="004D456A">
      <w:pPr>
        <w:ind w:left="4362"/>
        <w:rPr>
          <w:b/>
          <w:sz w:val="24"/>
        </w:rPr>
      </w:pPr>
      <w:r>
        <w:rPr>
          <w:b/>
          <w:spacing w:val="-2"/>
          <w:sz w:val="24"/>
        </w:rPr>
        <w:t>граждан</w:t>
      </w:r>
    </w:p>
    <w:p w:rsidR="006670B4" w:rsidRDefault="004D456A">
      <w:pPr>
        <w:pStyle w:val="a3"/>
        <w:spacing w:line="270" w:lineRule="exact"/>
        <w:ind w:left="709" w:firstLine="0"/>
      </w:pPr>
      <w:proofErr w:type="spellStart"/>
      <w:r>
        <w:t>Практические</w:t>
      </w:r>
      <w:r>
        <w:rPr>
          <w:spacing w:val="-2"/>
        </w:rPr>
        <w:t>разработки</w:t>
      </w:r>
      <w:proofErr w:type="spellEnd"/>
    </w:p>
    <w:p w:rsidR="006670B4" w:rsidRDefault="004D456A">
      <w:pPr>
        <w:pStyle w:val="a4"/>
        <w:numPr>
          <w:ilvl w:val="0"/>
          <w:numId w:val="1"/>
        </w:numPr>
        <w:tabs>
          <w:tab w:val="left" w:pos="1021"/>
        </w:tabs>
        <w:ind w:right="421" w:firstLine="566"/>
        <w:jc w:val="both"/>
        <w:rPr>
          <w:sz w:val="24"/>
        </w:rPr>
      </w:pPr>
      <w:r>
        <w:rPr>
          <w:sz w:val="24"/>
        </w:rPr>
        <w:t xml:space="preserve">Интеграция детей из семей </w:t>
      </w:r>
      <w:proofErr w:type="spellStart"/>
      <w:r>
        <w:rPr>
          <w:sz w:val="24"/>
        </w:rPr>
        <w:t>иноэтничных</w:t>
      </w:r>
      <w:proofErr w:type="spellEnd"/>
      <w:r>
        <w:rPr>
          <w:sz w:val="24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 </w:t>
      </w:r>
      <w:hyperlink r:id="rId5">
        <w:r>
          <w:rPr>
            <w:sz w:val="24"/>
            <w:u w:val="single"/>
          </w:rPr>
          <w:t>http://mpgu.su/integration/</w:t>
        </w:r>
      </w:hyperlink>
      <w:proofErr w:type="gramStart"/>
      <w:r>
        <w:rPr>
          <w:sz w:val="24"/>
        </w:rPr>
        <w:t xml:space="preserve"> ;</w:t>
      </w:r>
      <w:proofErr w:type="gramEnd"/>
      <w:r w:rsidR="006F36B6">
        <w:fldChar w:fldCharType="begin"/>
      </w:r>
      <w:r w:rsidR="006F36B6">
        <w:instrText>HYPERLINK "http://www.etnosfera.ru/" \h</w:instrText>
      </w:r>
      <w:r w:rsidR="006F36B6">
        <w:fldChar w:fldCharType="separate"/>
      </w:r>
      <w:r>
        <w:rPr>
          <w:sz w:val="24"/>
          <w:u w:val="single"/>
        </w:rPr>
        <w:t>http://www.etnosfera.ru</w:t>
      </w:r>
      <w:r w:rsidR="006F36B6">
        <w:fldChar w:fldCharType="end"/>
      </w:r>
    </w:p>
    <w:p w:rsidR="006670B4" w:rsidRDefault="004D456A">
      <w:pPr>
        <w:pStyle w:val="a4"/>
        <w:numPr>
          <w:ilvl w:val="0"/>
          <w:numId w:val="1"/>
        </w:numPr>
        <w:tabs>
          <w:tab w:val="left" w:pos="1205"/>
        </w:tabs>
        <w:ind w:right="419" w:firstLine="566"/>
        <w:jc w:val="both"/>
        <w:rPr>
          <w:sz w:val="24"/>
        </w:rPr>
      </w:pPr>
      <w:proofErr w:type="spellStart"/>
      <w:r>
        <w:rPr>
          <w:sz w:val="24"/>
        </w:rPr>
        <w:t>ДетиПетербурга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омощьдетяммигрантов</w:t>
      </w:r>
      <w:proofErr w:type="spellEnd"/>
      <w:r>
        <w:rPr>
          <w:sz w:val="24"/>
        </w:rPr>
        <w:t>//[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]: URL: </w:t>
      </w:r>
      <w:r>
        <w:rPr>
          <w:sz w:val="24"/>
          <w:u w:val="single"/>
        </w:rPr>
        <w:t>https://detipeterburga.ru/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088"/>
        </w:tabs>
        <w:ind w:right="415" w:firstLine="566"/>
        <w:jc w:val="both"/>
        <w:rPr>
          <w:sz w:val="24"/>
        </w:rPr>
      </w:pPr>
      <w:proofErr w:type="gramStart"/>
      <w:r>
        <w:rPr>
          <w:sz w:val="24"/>
        </w:rPr>
        <w:t xml:space="preserve">Одинаково разные: программа социальной и языковой адаптации детей- мигрантов </w:t>
      </w:r>
      <w:hyperlink r:id="rId6">
        <w:r>
          <w:rPr>
            <w:sz w:val="24"/>
            <w:u w:val="single"/>
          </w:rPr>
          <w:t>http://odinakovo-raznie.ru/</w:t>
        </w:r>
      </w:hyperlink>
      <w:proofErr w:type="gramEnd"/>
    </w:p>
    <w:p w:rsidR="006670B4" w:rsidRDefault="004D456A">
      <w:pPr>
        <w:pStyle w:val="a3"/>
        <w:ind w:left="709" w:firstLine="0"/>
        <w:jc w:val="left"/>
      </w:pPr>
      <w:r>
        <w:rPr>
          <w:spacing w:val="-2"/>
        </w:rPr>
        <w:t>Публикации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083"/>
        </w:tabs>
        <w:ind w:right="420" w:firstLine="566"/>
        <w:jc w:val="both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 О.Е., Кузнецов И.М., Чибисова М.Ю. Интеграция мигрантов в образовательной среде: социально-психологические аспекты//Психологическая наука и образование.2013.Том18.N3.С.5-17//[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]: URL: </w:t>
      </w:r>
      <w:r>
        <w:rPr>
          <w:sz w:val="24"/>
          <w:u w:val="single"/>
        </w:rPr>
        <w:t>https://psyjournals.ru/psyedu/2013/n3/63355.shtml</w:t>
      </w:r>
    </w:p>
    <w:p w:rsidR="006670B4" w:rsidRDefault="004D456A">
      <w:pPr>
        <w:pStyle w:val="a3"/>
        <w:spacing w:line="274" w:lineRule="exact"/>
        <w:ind w:left="709" w:firstLine="0"/>
      </w:pPr>
      <w:proofErr w:type="spellStart"/>
      <w:r>
        <w:t>Методические</w:t>
      </w:r>
      <w:r>
        <w:rPr>
          <w:spacing w:val="-2"/>
        </w:rPr>
        <w:t>пособия</w:t>
      </w:r>
      <w:proofErr w:type="spellEnd"/>
    </w:p>
    <w:p w:rsidR="006670B4" w:rsidRDefault="004D456A">
      <w:pPr>
        <w:pStyle w:val="a4"/>
        <w:numPr>
          <w:ilvl w:val="0"/>
          <w:numId w:val="1"/>
        </w:numPr>
        <w:tabs>
          <w:tab w:val="left" w:pos="1035"/>
        </w:tabs>
        <w:ind w:right="420" w:firstLine="566"/>
        <w:jc w:val="both"/>
        <w:rPr>
          <w:sz w:val="24"/>
        </w:rPr>
      </w:pPr>
      <w:r>
        <w:rPr>
          <w:sz w:val="24"/>
        </w:rPr>
        <w:t xml:space="preserve">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>
        <w:rPr>
          <w:sz w:val="24"/>
        </w:rPr>
        <w:t>Хухлаева</w:t>
      </w:r>
      <w:proofErr w:type="spellEnd"/>
      <w:r>
        <w:rPr>
          <w:sz w:val="24"/>
        </w:rPr>
        <w:t xml:space="preserve"> О.Е., Чибисовой </w:t>
      </w:r>
      <w:proofErr w:type="spellStart"/>
      <w:r>
        <w:rPr>
          <w:sz w:val="24"/>
        </w:rPr>
        <w:t>М.Ю.СПб.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ОО</w:t>
      </w:r>
      <w:proofErr w:type="spellEnd"/>
      <w:r>
        <w:rPr>
          <w:sz w:val="24"/>
        </w:rPr>
        <w:t>"</w:t>
      </w:r>
      <w:proofErr w:type="spellStart"/>
      <w:r>
        <w:rPr>
          <w:sz w:val="24"/>
        </w:rPr>
        <w:t>КнижныйДом</w:t>
      </w:r>
      <w:proofErr w:type="spellEnd"/>
      <w:r>
        <w:rPr>
          <w:sz w:val="24"/>
        </w:rPr>
        <w:t>",2008.//[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]: URL: </w:t>
      </w:r>
      <w:r>
        <w:rPr>
          <w:sz w:val="24"/>
          <w:u w:val="single"/>
        </w:rPr>
        <w:t>https://psyjournals.ru/icp_2008/issue/</w:t>
      </w:r>
      <w:r>
        <w:rPr>
          <w:sz w:val="24"/>
        </w:rPr>
        <w:t xml:space="preserve"> (открытый доступ).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013"/>
        </w:tabs>
        <w:ind w:right="420" w:firstLine="566"/>
        <w:jc w:val="both"/>
        <w:rPr>
          <w:sz w:val="24"/>
        </w:rPr>
      </w:pPr>
      <w:proofErr w:type="spellStart"/>
      <w:r>
        <w:rPr>
          <w:sz w:val="24"/>
        </w:rPr>
        <w:t>Гриценко</w:t>
      </w:r>
      <w:proofErr w:type="spellEnd"/>
      <w:r>
        <w:rPr>
          <w:sz w:val="24"/>
        </w:rPr>
        <w:t xml:space="preserve"> В.В., Шустова Н.Е. Социально-психологическая адаптация детей из семей мигрантов. М.: Форум, 2016//[Электронный ресурс]: URL: </w:t>
      </w:r>
      <w:r>
        <w:rPr>
          <w:sz w:val="24"/>
          <w:u w:val="single"/>
        </w:rPr>
        <w:t>https://psyjournals.ru/spacmf_2016/issue/</w:t>
      </w:r>
      <w:r>
        <w:rPr>
          <w:sz w:val="24"/>
        </w:rPr>
        <w:t xml:space="preserve"> (открытый доступ).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989"/>
        </w:tabs>
        <w:ind w:right="426" w:firstLine="566"/>
        <w:jc w:val="both"/>
        <w:rPr>
          <w:sz w:val="24"/>
        </w:rPr>
      </w:pPr>
      <w:r>
        <w:rPr>
          <w:sz w:val="24"/>
        </w:rPr>
        <w:t xml:space="preserve">Криворучко Т.В., </w:t>
      </w:r>
      <w:proofErr w:type="spellStart"/>
      <w:r>
        <w:rPr>
          <w:sz w:val="24"/>
        </w:rPr>
        <w:t>Цаларунга</w:t>
      </w:r>
      <w:proofErr w:type="spellEnd"/>
      <w:r>
        <w:rPr>
          <w:sz w:val="24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>
        <w:rPr>
          <w:sz w:val="24"/>
        </w:rPr>
        <w:t>Этносфера</w:t>
      </w:r>
      <w:proofErr w:type="spellEnd"/>
      <w:r>
        <w:rPr>
          <w:sz w:val="24"/>
        </w:rPr>
        <w:t>, 2021.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153"/>
        </w:tabs>
        <w:spacing w:before="2"/>
        <w:ind w:right="414" w:firstLine="566"/>
        <w:jc w:val="both"/>
        <w:rPr>
          <w:sz w:val="24"/>
        </w:rPr>
      </w:pPr>
      <w:r>
        <w:rPr>
          <w:sz w:val="24"/>
        </w:rPr>
        <w:t>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О.Е.Хухлаев,М.Ю.Чибисова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.:МГППУ.2013//[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]: URL: </w:t>
      </w:r>
      <w:r>
        <w:rPr>
          <w:sz w:val="24"/>
          <w:u w:val="single"/>
        </w:rPr>
        <w:t>https://psyjournals.ru/soprovozhdenie_migrantov/issue/index.shtml</w:t>
      </w:r>
      <w:r>
        <w:rPr>
          <w:sz w:val="24"/>
        </w:rPr>
        <w:t xml:space="preserve"> (открытый доступ).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982"/>
        </w:tabs>
        <w:ind w:right="426" w:firstLine="566"/>
        <w:jc w:val="both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 О.Е. и др. Разработка и адаптация методики "</w:t>
      </w:r>
      <w:proofErr w:type="gramStart"/>
      <w:r>
        <w:rPr>
          <w:sz w:val="24"/>
        </w:rPr>
        <w:t>Интегративный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 xml:space="preserve"> межкультурной компетентности"//Психология. Журнал Высшей школы экономики. 2021. Т. 18. N 1. С. 71 - 91.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186"/>
        </w:tabs>
        <w:ind w:right="416" w:firstLine="566"/>
        <w:jc w:val="both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 О.Е. и др. Измерение межкультурной компетентности педагога: разработка и апробация Теста Ситуационных Суждений </w:t>
      </w:r>
      <w:proofErr w:type="gramStart"/>
      <w:r>
        <w:rPr>
          <w:sz w:val="24"/>
        </w:rPr>
        <w:t>ТСС-МКК</w:t>
      </w:r>
      <w:proofErr w:type="gramEnd"/>
      <w:r>
        <w:rPr>
          <w:sz w:val="24"/>
        </w:rPr>
        <w:t>//Психологическая наука и образование. 2021 (в печати).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213"/>
        </w:tabs>
        <w:ind w:right="421" w:firstLine="566"/>
        <w:jc w:val="both"/>
        <w:rPr>
          <w:sz w:val="24"/>
        </w:rPr>
      </w:pPr>
      <w:r>
        <w:rPr>
          <w:sz w:val="24"/>
        </w:rPr>
        <w:t xml:space="preserve">Искусство жить с непохожими людьми: психотехники толерантности/Г. Солдатова, А. </w:t>
      </w: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 xml:space="preserve">, Л. </w:t>
      </w:r>
      <w:proofErr w:type="spellStart"/>
      <w:r>
        <w:rPr>
          <w:sz w:val="24"/>
        </w:rPr>
        <w:t>Шайгерова</w:t>
      </w:r>
      <w:proofErr w:type="spellEnd"/>
      <w:r>
        <w:rPr>
          <w:sz w:val="24"/>
        </w:rPr>
        <w:t xml:space="preserve">, Т. Лютая. ГУ МО Издательский дом Московия, </w:t>
      </w:r>
      <w:r>
        <w:rPr>
          <w:spacing w:val="-2"/>
          <w:sz w:val="24"/>
        </w:rPr>
        <w:t>2009.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100"/>
        </w:tabs>
        <w:spacing w:before="2"/>
        <w:ind w:right="459" w:firstLine="566"/>
        <w:rPr>
          <w:sz w:val="24"/>
        </w:rPr>
      </w:pPr>
      <w:proofErr w:type="spellStart"/>
      <w:r>
        <w:rPr>
          <w:sz w:val="24"/>
        </w:rPr>
        <w:t>Лейбман</w:t>
      </w:r>
      <w:proofErr w:type="spellEnd"/>
      <w:r>
        <w:rPr>
          <w:sz w:val="24"/>
        </w:rPr>
        <w:t xml:space="preserve"> И.Я., Чернышева У.В., </w:t>
      </w:r>
      <w:proofErr w:type="spellStart"/>
      <w:r>
        <w:rPr>
          <w:sz w:val="24"/>
        </w:rPr>
        <w:t>Фейгельман</w:t>
      </w:r>
      <w:proofErr w:type="spellEnd"/>
      <w:r>
        <w:rPr>
          <w:sz w:val="24"/>
        </w:rPr>
        <w:t xml:space="preserve"> О.М. Твоя жизнь на новом </w:t>
      </w:r>
      <w:proofErr w:type="spellStart"/>
      <w:r>
        <w:rPr>
          <w:sz w:val="24"/>
        </w:rPr>
        <w:t>месте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рт-альбом</w:t>
      </w:r>
      <w:proofErr w:type="spellEnd"/>
      <w:r>
        <w:rPr>
          <w:sz w:val="24"/>
        </w:rPr>
        <w:t xml:space="preserve"> для детей. М., 2020.</w:t>
      </w:r>
    </w:p>
    <w:p w:rsidR="006670B4" w:rsidRDefault="006670B4">
      <w:pPr>
        <w:pStyle w:val="a4"/>
        <w:jc w:val="left"/>
        <w:rPr>
          <w:sz w:val="24"/>
        </w:rPr>
        <w:sectPr w:rsidR="006670B4">
          <w:pgSz w:w="11920" w:h="16850"/>
          <w:pgMar w:top="1020" w:right="425" w:bottom="280" w:left="1559" w:header="720" w:footer="720" w:gutter="0"/>
          <w:cols w:space="720"/>
        </w:sectPr>
      </w:pPr>
    </w:p>
    <w:p w:rsidR="006670B4" w:rsidRDefault="004D456A">
      <w:pPr>
        <w:pStyle w:val="a4"/>
        <w:numPr>
          <w:ilvl w:val="0"/>
          <w:numId w:val="1"/>
        </w:numPr>
        <w:tabs>
          <w:tab w:val="left" w:pos="1121"/>
        </w:tabs>
        <w:spacing w:before="77"/>
        <w:ind w:right="419" w:firstLine="566"/>
        <w:jc w:val="both"/>
        <w:rPr>
          <w:sz w:val="24"/>
        </w:rPr>
      </w:pPr>
      <w:proofErr w:type="spellStart"/>
      <w:r>
        <w:rPr>
          <w:sz w:val="24"/>
        </w:rPr>
        <w:lastRenderedPageBreak/>
        <w:t>Макарчук</w:t>
      </w:r>
      <w:proofErr w:type="spellEnd"/>
      <w:r>
        <w:rPr>
          <w:sz w:val="24"/>
        </w:rPr>
        <w:t xml:space="preserve"> А.В., Солдатова Г.У. Из книги "Может ли "другой" стать другом? Тренинг по профилактике ксенофобии"//Вестник практической психологии образования. 2006.Том3.N3.С.92-100//[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]: URL: </w:t>
      </w:r>
      <w:r>
        <w:rPr>
          <w:sz w:val="24"/>
          <w:u w:val="single"/>
        </w:rPr>
        <w:t>https://psyjournals.ru/vestnik_psyobr/2006/n3/29112</w:t>
      </w:r>
      <w:r>
        <w:rPr>
          <w:sz w:val="24"/>
        </w:rPr>
        <w:t xml:space="preserve">. </w:t>
      </w:r>
      <w:proofErr w:type="spellStart"/>
      <w:r>
        <w:rPr>
          <w:sz w:val="24"/>
        </w:rPr>
        <w:t>shtml</w:t>
      </w:r>
      <w:proofErr w:type="spellEnd"/>
      <w:r>
        <w:rPr>
          <w:sz w:val="24"/>
        </w:rPr>
        <w:t xml:space="preserve"> (дата обращения: </w:t>
      </w:r>
      <w:r>
        <w:rPr>
          <w:spacing w:val="-2"/>
          <w:sz w:val="24"/>
        </w:rPr>
        <w:t>28.04.2021).</w:t>
      </w:r>
    </w:p>
    <w:p w:rsidR="006670B4" w:rsidRDefault="004D456A">
      <w:pPr>
        <w:pStyle w:val="a4"/>
        <w:numPr>
          <w:ilvl w:val="0"/>
          <w:numId w:val="1"/>
        </w:numPr>
        <w:tabs>
          <w:tab w:val="left" w:pos="1131"/>
        </w:tabs>
        <w:spacing w:before="3"/>
        <w:ind w:right="418" w:firstLine="566"/>
        <w:jc w:val="both"/>
        <w:rPr>
          <w:sz w:val="24"/>
        </w:rPr>
      </w:pPr>
      <w:r>
        <w:rPr>
          <w:sz w:val="24"/>
        </w:rPr>
        <w:t>Создание условий социализации и адаптации детей-мигрантов: методические рекомендации/</w:t>
      </w:r>
      <w:proofErr w:type="spellStart"/>
      <w:r>
        <w:rPr>
          <w:sz w:val="24"/>
        </w:rPr>
        <w:t>авторы-сост</w:t>
      </w:r>
      <w:proofErr w:type="spellEnd"/>
      <w:r>
        <w:rPr>
          <w:sz w:val="24"/>
        </w:rPr>
        <w:t xml:space="preserve">.: Е.И. Минаева, И.Н. </w:t>
      </w:r>
      <w:proofErr w:type="spellStart"/>
      <w:r>
        <w:rPr>
          <w:sz w:val="24"/>
        </w:rPr>
        <w:t>Полынцева</w:t>
      </w:r>
      <w:proofErr w:type="spellEnd"/>
      <w:r>
        <w:rPr>
          <w:sz w:val="24"/>
        </w:rPr>
        <w:t xml:space="preserve">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</w:t>
      </w:r>
      <w:proofErr w:type="spellStart"/>
      <w:r>
        <w:rPr>
          <w:sz w:val="24"/>
        </w:rPr>
        <w:t>Югры</w:t>
      </w:r>
      <w:proofErr w:type="spellEnd"/>
      <w:r>
        <w:rPr>
          <w:sz w:val="24"/>
        </w:rPr>
        <w:t xml:space="preserve"> "Институт развития образования". Ханты-Мансийск: Институт развития образования, 2019.</w:t>
      </w:r>
    </w:p>
    <w:sectPr w:rsidR="006670B4" w:rsidSect="006F36B6">
      <w:pgSz w:w="11920" w:h="16850"/>
      <w:pgMar w:top="10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B9E"/>
    <w:multiLevelType w:val="multilevel"/>
    <w:tmpl w:val="F88A7DBA"/>
    <w:lvl w:ilvl="0">
      <w:start w:val="1"/>
      <w:numFmt w:val="decimal"/>
      <w:lvlText w:val="%1."/>
      <w:lvlJc w:val="left"/>
      <w:pPr>
        <w:ind w:left="38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603"/>
      </w:pPr>
      <w:rPr>
        <w:rFonts w:hint="default"/>
        <w:lang w:val="ru-RU" w:eastAsia="en-US" w:bidi="ar-SA"/>
      </w:rPr>
    </w:lvl>
  </w:abstractNum>
  <w:abstractNum w:abstractNumId="1">
    <w:nsid w:val="27477E57"/>
    <w:multiLevelType w:val="hybridMultilevel"/>
    <w:tmpl w:val="243C8480"/>
    <w:lvl w:ilvl="0" w:tplc="AE823E5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4E2E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1AC70C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11A048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B5E23BDA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AA448E8C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6" w:tplc="3AF411A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A8763F52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96B4DBF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2">
    <w:nsid w:val="415D591B"/>
    <w:multiLevelType w:val="multilevel"/>
    <w:tmpl w:val="BA20FF60"/>
    <w:lvl w:ilvl="0">
      <w:start w:val="1"/>
      <w:numFmt w:val="decimal"/>
      <w:lvlText w:val="%1"/>
      <w:lvlJc w:val="left"/>
      <w:pPr>
        <w:ind w:left="358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23"/>
      </w:pPr>
      <w:rPr>
        <w:rFonts w:hint="default"/>
        <w:lang w:val="ru-RU" w:eastAsia="en-US" w:bidi="ar-SA"/>
      </w:rPr>
    </w:lvl>
  </w:abstractNum>
  <w:abstractNum w:abstractNumId="3">
    <w:nsid w:val="43E02859"/>
    <w:multiLevelType w:val="hybridMultilevel"/>
    <w:tmpl w:val="53708242"/>
    <w:lvl w:ilvl="0" w:tplc="A5E61302">
      <w:start w:val="1"/>
      <w:numFmt w:val="decimal"/>
      <w:lvlText w:val="%1.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3E3996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B1ACBF7C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9EC8DE4E">
      <w:numFmt w:val="bullet"/>
      <w:lvlText w:val="•"/>
      <w:lvlJc w:val="left"/>
      <w:pPr>
        <w:ind w:left="3076" w:hanging="312"/>
      </w:pPr>
      <w:rPr>
        <w:rFonts w:hint="default"/>
        <w:lang w:val="ru-RU" w:eastAsia="en-US" w:bidi="ar-SA"/>
      </w:rPr>
    </w:lvl>
    <w:lvl w:ilvl="4" w:tplc="EEEC7D18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7AD239B2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DFB6DACA">
      <w:numFmt w:val="bullet"/>
      <w:lvlText w:val="•"/>
      <w:lvlJc w:val="left"/>
      <w:pPr>
        <w:ind w:left="6012" w:hanging="312"/>
      </w:pPr>
      <w:rPr>
        <w:rFonts w:hint="default"/>
        <w:lang w:val="ru-RU" w:eastAsia="en-US" w:bidi="ar-SA"/>
      </w:rPr>
    </w:lvl>
    <w:lvl w:ilvl="7" w:tplc="15F84DAC">
      <w:numFmt w:val="bullet"/>
      <w:lvlText w:val="•"/>
      <w:lvlJc w:val="left"/>
      <w:pPr>
        <w:ind w:left="6991" w:hanging="312"/>
      </w:pPr>
      <w:rPr>
        <w:rFonts w:hint="default"/>
        <w:lang w:val="ru-RU" w:eastAsia="en-US" w:bidi="ar-SA"/>
      </w:rPr>
    </w:lvl>
    <w:lvl w:ilvl="8" w:tplc="16AE755A">
      <w:numFmt w:val="bullet"/>
      <w:lvlText w:val="•"/>
      <w:lvlJc w:val="left"/>
      <w:pPr>
        <w:ind w:left="7969" w:hanging="312"/>
      </w:pPr>
      <w:rPr>
        <w:rFonts w:hint="default"/>
        <w:lang w:val="ru-RU" w:eastAsia="en-US" w:bidi="ar-SA"/>
      </w:rPr>
    </w:lvl>
  </w:abstractNum>
  <w:abstractNum w:abstractNumId="4">
    <w:nsid w:val="48471D56"/>
    <w:multiLevelType w:val="multilevel"/>
    <w:tmpl w:val="A4D4F9B8"/>
    <w:lvl w:ilvl="0">
      <w:start w:val="1"/>
      <w:numFmt w:val="decimal"/>
      <w:lvlText w:val="%1."/>
      <w:lvlJc w:val="left"/>
      <w:pPr>
        <w:ind w:left="39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8" w:hanging="6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03"/>
      </w:pPr>
      <w:rPr>
        <w:rFonts w:hint="default"/>
        <w:lang w:val="ru-RU" w:eastAsia="en-US" w:bidi="ar-SA"/>
      </w:rPr>
    </w:lvl>
  </w:abstractNum>
  <w:abstractNum w:abstractNumId="5">
    <w:nsid w:val="4F0F3AC9"/>
    <w:multiLevelType w:val="hybridMultilevel"/>
    <w:tmpl w:val="0204C46C"/>
    <w:lvl w:ilvl="0" w:tplc="F74E3138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67CE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E3CD1C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3668893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4" w:tplc="CF7A25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0AC9C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BD42050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1C623432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8" w:tplc="D64E1D1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6">
    <w:nsid w:val="66341DE2"/>
    <w:multiLevelType w:val="hybridMultilevel"/>
    <w:tmpl w:val="60307A1A"/>
    <w:lvl w:ilvl="0" w:tplc="D0D8A042">
      <w:start w:val="1"/>
      <w:numFmt w:val="decimal"/>
      <w:lvlText w:val="%1."/>
      <w:lvlJc w:val="left"/>
      <w:pPr>
        <w:ind w:left="709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6CB58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CA2E2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D7F42EE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8F3086F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443E84D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85AB6E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DFA2FB6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11FC6344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70B4"/>
    <w:rsid w:val="004D456A"/>
    <w:rsid w:val="006670B4"/>
    <w:rsid w:val="006F36B6"/>
    <w:rsid w:val="009B6BFE"/>
    <w:rsid w:val="00FA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6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36B6"/>
    <w:pPr>
      <w:spacing w:line="272" w:lineRule="exact"/>
      <w:ind w:left="143" w:hanging="4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F36B6"/>
    <w:pPr>
      <w:spacing w:before="2" w:line="273" w:lineRule="exact"/>
      <w:ind w:left="7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6B6"/>
    <w:pPr>
      <w:ind w:left="57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F36B6"/>
    <w:pPr>
      <w:ind w:left="57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36B6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inakovo-raznie.ru/" TargetMode="External"/><Relationship Id="rId5" Type="http://schemas.openxmlformats.org/officeDocument/2006/relationships/hyperlink" Target="http://mpgu.su/integ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vz</dc:creator>
  <cp:lastModifiedBy>Учитель</cp:lastModifiedBy>
  <cp:revision>5</cp:revision>
  <dcterms:created xsi:type="dcterms:W3CDTF">2025-02-18T18:33:00Z</dcterms:created>
  <dcterms:modified xsi:type="dcterms:W3CDTF">2025-02-18T19:01:00Z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